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08D" w:rsidRDefault="00864B65" w:rsidP="0053608D">
      <w:pPr>
        <w:spacing w:after="0"/>
        <w:jc w:val="center"/>
        <w:rPr>
          <w:rFonts w:ascii="Gadugi" w:hAnsi="Gadugi" w:cs="Calibri Light"/>
          <w:sz w:val="20"/>
          <w:szCs w:val="20"/>
        </w:rPr>
      </w:pPr>
      <w:r w:rsidRPr="0053608D">
        <w:rPr>
          <w:rFonts w:ascii="Bookman Old Style" w:hAnsi="Bookman Old Style"/>
          <w:noProof/>
          <w:sz w:val="20"/>
          <w:szCs w:val="20"/>
        </w:rPr>
        <w:drawing>
          <wp:inline distT="0" distB="0" distL="0" distR="0" wp14:anchorId="3454B575" wp14:editId="30C212A3">
            <wp:extent cx="851767" cy="525780"/>
            <wp:effectExtent l="0" t="0" r="5715" b="7620"/>
            <wp:docPr id="1" name="Picture 1" descr="C:\Users\shalacy\Document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lacy\Document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9" cy="649114"/>
                    </a:xfrm>
                    <a:prstGeom prst="rect">
                      <a:avLst/>
                    </a:prstGeom>
                    <a:noFill/>
                    <a:ln w="9525">
                      <a:noFill/>
                      <a:miter lim="800000"/>
                      <a:headEnd/>
                      <a:tailEnd/>
                    </a:ln>
                  </pic:spPr>
                </pic:pic>
              </a:graphicData>
            </a:graphic>
          </wp:inline>
        </w:drawing>
      </w:r>
    </w:p>
    <w:p w:rsidR="0003291B" w:rsidRPr="00410472" w:rsidRDefault="00620DCA" w:rsidP="0003291B">
      <w:pPr>
        <w:spacing w:after="0"/>
        <w:jc w:val="center"/>
        <w:rPr>
          <w:rFonts w:ascii="Gadugi" w:hAnsi="Gadugi" w:cs="Calibri Light"/>
          <w:sz w:val="20"/>
          <w:szCs w:val="20"/>
        </w:rPr>
      </w:pPr>
      <w:r w:rsidRPr="00410472">
        <w:rPr>
          <w:rFonts w:ascii="Gadugi" w:hAnsi="Gadugi" w:cs="Calibri Light"/>
          <w:i/>
        </w:rPr>
        <w:t>‘</w:t>
      </w:r>
      <w:r w:rsidR="00BE6531" w:rsidRPr="00410472">
        <w:rPr>
          <w:rFonts w:ascii="Gadugi" w:hAnsi="Gadugi" w:cs="Calibri Light"/>
          <w:sz w:val="20"/>
          <w:szCs w:val="20"/>
        </w:rPr>
        <w:t>PUBLIC NOTICE is hereby given that the Board of Commissioners of Weber County, Utah will hold a regular commission meeting in the Commission Chambers of the Weber Center, 2380 Washington Boulev</w:t>
      </w:r>
      <w:r w:rsidR="00AD3D20" w:rsidRPr="00410472">
        <w:rPr>
          <w:rFonts w:ascii="Gadugi" w:hAnsi="Gadugi" w:cs="Calibri Light"/>
          <w:sz w:val="20"/>
          <w:szCs w:val="20"/>
        </w:rPr>
        <w:t xml:space="preserve">ard, Ogden, Utah, commencing at </w:t>
      </w:r>
      <w:r w:rsidR="00724283" w:rsidRPr="00410472">
        <w:rPr>
          <w:rFonts w:ascii="Gadugi" w:hAnsi="Gadugi" w:cs="Calibri Light"/>
          <w:sz w:val="20"/>
          <w:szCs w:val="20"/>
        </w:rPr>
        <w:t>10:00</w:t>
      </w:r>
      <w:r w:rsidR="00066E48" w:rsidRPr="00410472">
        <w:rPr>
          <w:rFonts w:ascii="Gadugi" w:hAnsi="Gadugi" w:cs="Calibri Light"/>
          <w:sz w:val="20"/>
          <w:szCs w:val="20"/>
        </w:rPr>
        <w:t xml:space="preserve"> </w:t>
      </w:r>
      <w:r w:rsidR="00724283" w:rsidRPr="00410472">
        <w:rPr>
          <w:rFonts w:ascii="Gadugi" w:hAnsi="Gadugi" w:cs="Calibri Light"/>
          <w:sz w:val="20"/>
          <w:szCs w:val="20"/>
        </w:rPr>
        <w:t>a</w:t>
      </w:r>
      <w:r w:rsidR="00B070B6" w:rsidRPr="00410472">
        <w:rPr>
          <w:rFonts w:ascii="Gadugi" w:hAnsi="Gadugi" w:cs="Calibri Light"/>
          <w:sz w:val="20"/>
          <w:szCs w:val="20"/>
        </w:rPr>
        <w:t xml:space="preserve">.m. </w:t>
      </w:r>
      <w:r w:rsidR="00BE6531" w:rsidRPr="00410472">
        <w:rPr>
          <w:rFonts w:ascii="Gadugi" w:hAnsi="Gadugi" w:cs="Calibri Light"/>
          <w:sz w:val="20"/>
          <w:szCs w:val="20"/>
        </w:rPr>
        <w:t xml:space="preserve">on </w:t>
      </w:r>
      <w:r w:rsidR="00EF5B60" w:rsidRPr="00410472">
        <w:rPr>
          <w:rFonts w:ascii="Gadugi" w:hAnsi="Gadugi" w:cs="Calibri Light"/>
          <w:sz w:val="20"/>
          <w:szCs w:val="20"/>
        </w:rPr>
        <w:t>Tuesday, the</w:t>
      </w:r>
      <w:r w:rsidR="00256F84" w:rsidRPr="00410472">
        <w:rPr>
          <w:rFonts w:ascii="Gadugi" w:hAnsi="Gadugi" w:cs="Calibri Light"/>
          <w:sz w:val="20"/>
          <w:szCs w:val="20"/>
        </w:rPr>
        <w:t xml:space="preserve"> </w:t>
      </w:r>
      <w:r w:rsidR="002D0E02" w:rsidRPr="00410472">
        <w:rPr>
          <w:rFonts w:ascii="Gadugi" w:hAnsi="Gadugi" w:cs="Calibri Light"/>
          <w:sz w:val="20"/>
          <w:szCs w:val="20"/>
        </w:rPr>
        <w:t>13</w:t>
      </w:r>
      <w:r w:rsidR="0025212C" w:rsidRPr="00410472">
        <w:rPr>
          <w:rFonts w:ascii="Gadugi" w:hAnsi="Gadugi" w:cs="Calibri Light"/>
          <w:sz w:val="20"/>
          <w:szCs w:val="20"/>
          <w:vertAlign w:val="superscript"/>
        </w:rPr>
        <w:t>th</w:t>
      </w:r>
      <w:r w:rsidR="0025212C" w:rsidRPr="00410472">
        <w:rPr>
          <w:rFonts w:ascii="Gadugi" w:hAnsi="Gadugi" w:cs="Calibri Light"/>
          <w:sz w:val="20"/>
          <w:szCs w:val="20"/>
        </w:rPr>
        <w:t xml:space="preserve"> </w:t>
      </w:r>
      <w:r w:rsidR="00453FB8" w:rsidRPr="00410472">
        <w:rPr>
          <w:rFonts w:ascii="Gadugi" w:hAnsi="Gadugi" w:cs="Calibri Light"/>
          <w:sz w:val="20"/>
          <w:szCs w:val="20"/>
        </w:rPr>
        <w:t>d</w:t>
      </w:r>
      <w:r w:rsidR="004E4955" w:rsidRPr="00410472">
        <w:rPr>
          <w:rFonts w:ascii="Gadugi" w:hAnsi="Gadugi" w:cs="Calibri Light"/>
          <w:sz w:val="20"/>
          <w:szCs w:val="20"/>
        </w:rPr>
        <w:t xml:space="preserve">ay of </w:t>
      </w:r>
      <w:r w:rsidR="001D6ECE" w:rsidRPr="00410472">
        <w:rPr>
          <w:rFonts w:ascii="Gadugi" w:hAnsi="Gadugi" w:cs="Calibri Light"/>
          <w:sz w:val="20"/>
          <w:szCs w:val="20"/>
        </w:rPr>
        <w:t>Novem</w:t>
      </w:r>
      <w:r w:rsidR="00BA2A54" w:rsidRPr="00410472">
        <w:rPr>
          <w:rFonts w:ascii="Gadugi" w:hAnsi="Gadugi" w:cs="Calibri Light"/>
          <w:sz w:val="20"/>
          <w:szCs w:val="20"/>
        </w:rPr>
        <w:t xml:space="preserve">ber </w:t>
      </w:r>
      <w:r w:rsidR="004B395E" w:rsidRPr="00410472">
        <w:rPr>
          <w:rFonts w:ascii="Gadugi" w:hAnsi="Gadugi" w:cs="Calibri Light"/>
          <w:sz w:val="20"/>
          <w:szCs w:val="20"/>
        </w:rPr>
        <w:t>2</w:t>
      </w:r>
      <w:r w:rsidR="001A6705" w:rsidRPr="00410472">
        <w:rPr>
          <w:rFonts w:ascii="Gadugi" w:hAnsi="Gadugi" w:cs="Calibri Light"/>
          <w:sz w:val="20"/>
          <w:szCs w:val="20"/>
        </w:rPr>
        <w:t>01</w:t>
      </w:r>
      <w:r w:rsidR="00210094" w:rsidRPr="00410472">
        <w:rPr>
          <w:rFonts w:ascii="Gadugi" w:hAnsi="Gadugi" w:cs="Calibri Light"/>
          <w:sz w:val="20"/>
          <w:szCs w:val="20"/>
        </w:rPr>
        <w:t>8</w:t>
      </w:r>
      <w:r w:rsidR="005C20E3" w:rsidRPr="00410472">
        <w:rPr>
          <w:rFonts w:ascii="Gadugi" w:hAnsi="Gadugi" w:cs="Calibri Light"/>
          <w:sz w:val="20"/>
          <w:szCs w:val="20"/>
        </w:rPr>
        <w:t>.</w:t>
      </w:r>
      <w:r w:rsidR="00BA52DC" w:rsidRPr="00410472">
        <w:rPr>
          <w:rFonts w:ascii="Gadugi" w:hAnsi="Gadugi" w:cs="Calibri Light"/>
          <w:sz w:val="20"/>
          <w:szCs w:val="20"/>
        </w:rPr>
        <w:t xml:space="preserve"> </w:t>
      </w:r>
    </w:p>
    <w:p w:rsidR="00BA52DC" w:rsidRPr="00410472" w:rsidRDefault="00BA52DC" w:rsidP="0003291B">
      <w:pPr>
        <w:spacing w:after="0"/>
        <w:jc w:val="center"/>
        <w:rPr>
          <w:rFonts w:ascii="Gadugi" w:hAnsi="Gadugi" w:cs="Calibri Light"/>
          <w:sz w:val="20"/>
          <w:szCs w:val="20"/>
        </w:rPr>
      </w:pPr>
    </w:p>
    <w:p w:rsidR="0003291B" w:rsidRPr="00410472" w:rsidRDefault="00BE6531" w:rsidP="0053608D">
      <w:pPr>
        <w:spacing w:after="0"/>
        <w:jc w:val="center"/>
        <w:rPr>
          <w:rFonts w:ascii="Gadugi" w:hAnsi="Gadugi" w:cs="Calibri Light"/>
          <w:sz w:val="20"/>
          <w:szCs w:val="20"/>
        </w:rPr>
      </w:pPr>
      <w:r w:rsidRPr="00410472">
        <w:rPr>
          <w:rFonts w:ascii="Gadugi" w:hAnsi="Gadugi" w:cs="Calibri Light"/>
          <w:sz w:val="20"/>
          <w:szCs w:val="20"/>
        </w:rPr>
        <w:t>The agenda for the meeting consists of the following:</w:t>
      </w:r>
      <w:r w:rsidR="00356DDA" w:rsidRPr="00410472">
        <w:rPr>
          <w:rFonts w:ascii="Gadugi" w:hAnsi="Gadugi" w:cs="Calibri Light"/>
          <w:sz w:val="20"/>
          <w:szCs w:val="20"/>
        </w:rPr>
        <w:t xml:space="preserve"> </w:t>
      </w:r>
    </w:p>
    <w:p w:rsidR="00BA52DC" w:rsidRPr="00410472" w:rsidRDefault="00BA52DC" w:rsidP="0053608D">
      <w:pPr>
        <w:spacing w:after="0"/>
        <w:jc w:val="center"/>
        <w:rPr>
          <w:rFonts w:ascii="Gadugi" w:hAnsi="Gadugi" w:cs="Calibri Light"/>
          <w:sz w:val="20"/>
          <w:szCs w:val="20"/>
        </w:rPr>
      </w:pPr>
    </w:p>
    <w:p w:rsidR="0003291B" w:rsidRPr="00410472" w:rsidRDefault="009B18CE" w:rsidP="0053608D">
      <w:pPr>
        <w:spacing w:after="0"/>
        <w:rPr>
          <w:rFonts w:ascii="Gadugi" w:hAnsi="Gadugi" w:cs="Calibri Light"/>
          <w:sz w:val="20"/>
          <w:szCs w:val="20"/>
        </w:rPr>
      </w:pPr>
      <w:r w:rsidRPr="00410472">
        <w:rPr>
          <w:rFonts w:ascii="Gadugi" w:hAnsi="Gadugi" w:cs="Calibri Light"/>
          <w:b/>
          <w:sz w:val="20"/>
          <w:szCs w:val="20"/>
        </w:rPr>
        <w:t>A</w:t>
      </w:r>
      <w:r w:rsidRPr="00410472">
        <w:rPr>
          <w:rFonts w:ascii="Gadugi" w:hAnsi="Gadugi" w:cs="Calibri Light"/>
          <w:sz w:val="20"/>
          <w:szCs w:val="20"/>
        </w:rPr>
        <w:t>.</w:t>
      </w:r>
      <w:r w:rsidRPr="00410472">
        <w:rPr>
          <w:rFonts w:ascii="Gadugi" w:hAnsi="Gadugi" w:cs="Calibri Light"/>
          <w:sz w:val="20"/>
          <w:szCs w:val="20"/>
        </w:rPr>
        <w:tab/>
      </w:r>
      <w:r w:rsidR="002A35C2" w:rsidRPr="00410472">
        <w:rPr>
          <w:rFonts w:ascii="Gadugi" w:hAnsi="Gadugi" w:cs="Calibri Light"/>
          <w:b/>
          <w:sz w:val="20"/>
          <w:szCs w:val="20"/>
          <w:u w:val="single"/>
        </w:rPr>
        <w:t>Welcome</w:t>
      </w:r>
      <w:r w:rsidR="002A35C2" w:rsidRPr="00410472">
        <w:rPr>
          <w:rFonts w:ascii="Gadugi" w:hAnsi="Gadugi" w:cs="Calibri Light"/>
          <w:b/>
          <w:sz w:val="20"/>
          <w:szCs w:val="20"/>
        </w:rPr>
        <w:t xml:space="preserve"> </w:t>
      </w:r>
      <w:r w:rsidR="00BE6531" w:rsidRPr="00410472">
        <w:rPr>
          <w:rFonts w:ascii="Gadugi" w:hAnsi="Gadugi" w:cs="Calibri Light"/>
          <w:sz w:val="20"/>
          <w:szCs w:val="20"/>
        </w:rPr>
        <w:t xml:space="preserve">– Commissioner </w:t>
      </w:r>
      <w:r w:rsidR="00B9742E" w:rsidRPr="00410472">
        <w:rPr>
          <w:rFonts w:ascii="Gadugi" w:hAnsi="Gadugi" w:cs="Calibri Light"/>
          <w:sz w:val="20"/>
          <w:szCs w:val="20"/>
        </w:rPr>
        <w:t>Harvey</w:t>
      </w:r>
    </w:p>
    <w:p w:rsidR="00410472" w:rsidRPr="00410472" w:rsidRDefault="00410472" w:rsidP="0053608D">
      <w:pPr>
        <w:spacing w:after="0"/>
        <w:rPr>
          <w:rFonts w:ascii="Gadugi" w:hAnsi="Gadugi" w:cs="Calibri Light"/>
          <w:sz w:val="20"/>
          <w:szCs w:val="20"/>
        </w:rPr>
      </w:pPr>
    </w:p>
    <w:p w:rsidR="0003291B" w:rsidRPr="00410472" w:rsidRDefault="00333FB1" w:rsidP="0053608D">
      <w:pPr>
        <w:spacing w:after="0"/>
        <w:rPr>
          <w:rFonts w:ascii="Gadugi" w:hAnsi="Gadugi" w:cs="Calibri Light"/>
          <w:sz w:val="20"/>
          <w:szCs w:val="20"/>
        </w:rPr>
      </w:pPr>
      <w:r w:rsidRPr="00410472">
        <w:rPr>
          <w:rFonts w:ascii="Gadugi" w:hAnsi="Gadugi" w:cs="Calibri Light"/>
          <w:b/>
          <w:sz w:val="20"/>
          <w:szCs w:val="20"/>
        </w:rPr>
        <w:t xml:space="preserve">B. </w:t>
      </w:r>
      <w:r w:rsidRPr="00410472">
        <w:rPr>
          <w:rFonts w:ascii="Gadugi" w:hAnsi="Gadugi" w:cs="Calibri Light"/>
          <w:b/>
          <w:sz w:val="20"/>
          <w:szCs w:val="20"/>
        </w:rPr>
        <w:tab/>
      </w:r>
      <w:r w:rsidRPr="00410472">
        <w:rPr>
          <w:rFonts w:ascii="Gadugi" w:hAnsi="Gadugi" w:cs="Calibri Light"/>
          <w:b/>
          <w:sz w:val="20"/>
          <w:szCs w:val="20"/>
          <w:u w:val="single"/>
        </w:rPr>
        <w:t>Invocation</w:t>
      </w:r>
      <w:r w:rsidR="00A62C9E" w:rsidRPr="00410472">
        <w:rPr>
          <w:rFonts w:ascii="Gadugi" w:hAnsi="Gadugi" w:cs="Calibri Light"/>
          <w:b/>
          <w:sz w:val="20"/>
          <w:szCs w:val="20"/>
        </w:rPr>
        <w:t xml:space="preserve"> </w:t>
      </w:r>
      <w:r w:rsidR="00FD1F2C" w:rsidRPr="00410472">
        <w:rPr>
          <w:rFonts w:ascii="Gadugi" w:hAnsi="Gadugi" w:cs="Calibri Light"/>
          <w:sz w:val="20"/>
          <w:szCs w:val="20"/>
        </w:rPr>
        <w:t>–</w:t>
      </w:r>
      <w:r w:rsidR="002461A8" w:rsidRPr="00410472">
        <w:rPr>
          <w:rFonts w:ascii="Gadugi" w:hAnsi="Gadugi" w:cs="Calibri Light"/>
          <w:sz w:val="20"/>
          <w:szCs w:val="20"/>
        </w:rPr>
        <w:t xml:space="preserve"> </w:t>
      </w:r>
      <w:r w:rsidR="002D0E02" w:rsidRPr="00410472">
        <w:rPr>
          <w:rFonts w:ascii="Gadugi" w:hAnsi="Gadugi" w:cs="Calibri Light"/>
          <w:sz w:val="20"/>
          <w:szCs w:val="20"/>
        </w:rPr>
        <w:t>Terry Schow</w:t>
      </w:r>
    </w:p>
    <w:p w:rsidR="00410472" w:rsidRPr="00410472" w:rsidRDefault="00410472" w:rsidP="0053608D">
      <w:pPr>
        <w:spacing w:after="0"/>
        <w:rPr>
          <w:rFonts w:ascii="Gadugi" w:hAnsi="Gadugi" w:cs="Calibri Light"/>
          <w:b/>
          <w:sz w:val="20"/>
          <w:szCs w:val="20"/>
        </w:rPr>
      </w:pPr>
    </w:p>
    <w:p w:rsidR="001D6ECE" w:rsidRPr="00410472" w:rsidRDefault="00333FB1" w:rsidP="0053608D">
      <w:pPr>
        <w:spacing w:after="0"/>
        <w:rPr>
          <w:rFonts w:ascii="Gadugi" w:hAnsi="Gadugi" w:cs="Calibri Light"/>
          <w:sz w:val="20"/>
          <w:szCs w:val="20"/>
        </w:rPr>
      </w:pPr>
      <w:r w:rsidRPr="00410472">
        <w:rPr>
          <w:rFonts w:ascii="Gadugi" w:hAnsi="Gadugi" w:cs="Calibri Light"/>
          <w:b/>
          <w:sz w:val="20"/>
          <w:szCs w:val="20"/>
        </w:rPr>
        <w:t>C.</w:t>
      </w:r>
      <w:r w:rsidRPr="00410472">
        <w:rPr>
          <w:rFonts w:ascii="Gadugi" w:hAnsi="Gadugi" w:cs="Calibri Light"/>
          <w:b/>
          <w:sz w:val="20"/>
          <w:szCs w:val="20"/>
        </w:rPr>
        <w:tab/>
      </w:r>
      <w:r w:rsidRPr="00410472">
        <w:rPr>
          <w:rFonts w:ascii="Gadugi" w:hAnsi="Gadugi" w:cs="Calibri Light"/>
          <w:b/>
          <w:sz w:val="20"/>
          <w:szCs w:val="20"/>
          <w:u w:val="single"/>
        </w:rPr>
        <w:t>Pledge of Allegiance</w:t>
      </w:r>
      <w:r w:rsidR="00A62C9E" w:rsidRPr="00410472">
        <w:rPr>
          <w:rFonts w:ascii="Gadugi" w:hAnsi="Gadugi" w:cs="Calibri Light"/>
          <w:b/>
          <w:sz w:val="20"/>
          <w:szCs w:val="20"/>
        </w:rPr>
        <w:t xml:space="preserve"> </w:t>
      </w:r>
      <w:r w:rsidR="00160931" w:rsidRPr="00410472">
        <w:rPr>
          <w:rFonts w:ascii="Gadugi" w:hAnsi="Gadugi" w:cs="Calibri Light"/>
          <w:sz w:val="20"/>
          <w:szCs w:val="20"/>
        </w:rPr>
        <w:t>–</w:t>
      </w:r>
      <w:r w:rsidR="002D0E02" w:rsidRPr="00410472">
        <w:rPr>
          <w:rFonts w:ascii="Gadugi" w:hAnsi="Gadugi" w:cs="Calibri Light"/>
          <w:sz w:val="20"/>
          <w:szCs w:val="20"/>
        </w:rPr>
        <w:t xml:space="preserve">VFW Post Color Guard 1695 Brigham City </w:t>
      </w:r>
    </w:p>
    <w:p w:rsidR="00410472" w:rsidRPr="00410472" w:rsidRDefault="00410472" w:rsidP="0053608D">
      <w:pPr>
        <w:spacing w:after="0"/>
        <w:rPr>
          <w:rFonts w:ascii="Gadugi" w:hAnsi="Gadugi" w:cs="Calibri Light"/>
          <w:b/>
          <w:sz w:val="20"/>
          <w:szCs w:val="20"/>
        </w:rPr>
      </w:pPr>
    </w:p>
    <w:p w:rsidR="0003291B" w:rsidRPr="00410472" w:rsidRDefault="00333FB1" w:rsidP="0053608D">
      <w:pPr>
        <w:pStyle w:val="ListParagraph"/>
        <w:spacing w:after="0"/>
        <w:ind w:hanging="720"/>
        <w:rPr>
          <w:rFonts w:ascii="Gadugi" w:hAnsi="Gadugi" w:cs="Calibri Light"/>
          <w:sz w:val="20"/>
          <w:szCs w:val="20"/>
        </w:rPr>
      </w:pPr>
      <w:r w:rsidRPr="00410472">
        <w:rPr>
          <w:rFonts w:ascii="Gadugi" w:hAnsi="Gadugi" w:cs="Calibri Light"/>
          <w:b/>
          <w:sz w:val="20"/>
          <w:szCs w:val="20"/>
        </w:rPr>
        <w:t>D.</w:t>
      </w:r>
      <w:r w:rsidRPr="00410472">
        <w:rPr>
          <w:rFonts w:ascii="Gadugi" w:hAnsi="Gadugi" w:cs="Calibri Light"/>
          <w:b/>
          <w:sz w:val="20"/>
          <w:szCs w:val="20"/>
        </w:rPr>
        <w:tab/>
      </w:r>
      <w:r w:rsidRPr="00410472">
        <w:rPr>
          <w:rFonts w:ascii="Gadugi" w:hAnsi="Gadugi" w:cs="Calibri Light"/>
          <w:b/>
          <w:sz w:val="20"/>
          <w:szCs w:val="20"/>
          <w:u w:val="single"/>
        </w:rPr>
        <w:t>Thought of the Day</w:t>
      </w:r>
      <w:r w:rsidR="00A62C9E" w:rsidRPr="00410472">
        <w:rPr>
          <w:rFonts w:ascii="Gadugi" w:hAnsi="Gadugi" w:cs="Calibri Light"/>
          <w:b/>
          <w:sz w:val="20"/>
          <w:szCs w:val="20"/>
        </w:rPr>
        <w:t xml:space="preserve"> – </w:t>
      </w:r>
      <w:r w:rsidR="006E4598" w:rsidRPr="00410472">
        <w:rPr>
          <w:rFonts w:ascii="Gadugi" w:hAnsi="Gadugi" w:cs="Calibri Light"/>
          <w:sz w:val="20"/>
          <w:szCs w:val="20"/>
        </w:rPr>
        <w:t xml:space="preserve">Commissioner </w:t>
      </w:r>
      <w:r w:rsidR="002D0E02" w:rsidRPr="00410472">
        <w:rPr>
          <w:rFonts w:ascii="Gadugi" w:hAnsi="Gadugi" w:cs="Calibri Light"/>
          <w:sz w:val="20"/>
          <w:szCs w:val="20"/>
        </w:rPr>
        <w:t>Ebert</w:t>
      </w:r>
    </w:p>
    <w:p w:rsidR="00410472" w:rsidRPr="00410472" w:rsidRDefault="00410472" w:rsidP="0053608D">
      <w:pPr>
        <w:pStyle w:val="ListParagraph"/>
        <w:spacing w:after="0"/>
        <w:ind w:hanging="720"/>
        <w:rPr>
          <w:rFonts w:ascii="Gadugi" w:hAnsi="Gadugi" w:cs="Calibri Light"/>
          <w:sz w:val="20"/>
          <w:szCs w:val="20"/>
        </w:rPr>
      </w:pPr>
    </w:p>
    <w:p w:rsidR="001D6ECE" w:rsidRPr="00410472" w:rsidRDefault="002D0E02" w:rsidP="00416002">
      <w:pPr>
        <w:pStyle w:val="ListParagraph"/>
        <w:spacing w:after="0"/>
        <w:ind w:hanging="720"/>
        <w:rPr>
          <w:rFonts w:ascii="Gadugi" w:hAnsi="Gadugi" w:cs="Calibri Light"/>
          <w:b/>
          <w:sz w:val="20"/>
          <w:szCs w:val="20"/>
          <w:u w:val="single"/>
        </w:rPr>
      </w:pPr>
      <w:r w:rsidRPr="00410472">
        <w:rPr>
          <w:rFonts w:ascii="Gadugi" w:hAnsi="Gadugi" w:cs="Calibri Light"/>
          <w:b/>
          <w:sz w:val="20"/>
          <w:szCs w:val="20"/>
        </w:rPr>
        <w:t>E</w:t>
      </w:r>
      <w:r w:rsidR="001D6ECE" w:rsidRPr="00410472">
        <w:rPr>
          <w:rFonts w:ascii="Gadugi" w:hAnsi="Gadugi" w:cs="Calibri Light"/>
          <w:b/>
          <w:sz w:val="20"/>
          <w:szCs w:val="20"/>
        </w:rPr>
        <w:t>.</w:t>
      </w:r>
      <w:r w:rsidR="001D6ECE" w:rsidRPr="00410472">
        <w:rPr>
          <w:rFonts w:ascii="Gadugi" w:hAnsi="Gadugi" w:cs="Calibri Light"/>
          <w:b/>
          <w:sz w:val="20"/>
          <w:szCs w:val="20"/>
        </w:rPr>
        <w:tab/>
      </w:r>
      <w:r w:rsidR="001D6ECE" w:rsidRPr="00410472">
        <w:rPr>
          <w:rFonts w:ascii="Gadugi" w:hAnsi="Gadugi" w:cs="Calibri Light"/>
          <w:b/>
          <w:sz w:val="20"/>
          <w:szCs w:val="20"/>
          <w:u w:val="single"/>
        </w:rPr>
        <w:t>Presentations</w:t>
      </w:r>
      <w:r w:rsidRPr="00410472">
        <w:rPr>
          <w:rFonts w:ascii="Gadugi" w:hAnsi="Gadugi" w:cs="Calibri Light"/>
          <w:b/>
          <w:sz w:val="20"/>
          <w:szCs w:val="20"/>
          <w:u w:val="single"/>
        </w:rPr>
        <w:t xml:space="preserve"> </w:t>
      </w:r>
    </w:p>
    <w:p w:rsidR="002D0E02" w:rsidRPr="00410472" w:rsidRDefault="002D0E02" w:rsidP="00416002">
      <w:pPr>
        <w:pStyle w:val="ListParagraph"/>
        <w:spacing w:after="0"/>
        <w:ind w:hanging="720"/>
        <w:rPr>
          <w:rFonts w:ascii="Gadugi" w:hAnsi="Gadugi" w:cs="Calibri Light"/>
          <w:b/>
          <w:sz w:val="20"/>
          <w:szCs w:val="20"/>
        </w:rPr>
      </w:pPr>
    </w:p>
    <w:p w:rsidR="001D6ECE" w:rsidRPr="00410472" w:rsidRDefault="00410472" w:rsidP="002D0E02">
      <w:pPr>
        <w:pStyle w:val="ListParagraph"/>
        <w:spacing w:after="0"/>
        <w:ind w:left="1440"/>
        <w:rPr>
          <w:rFonts w:ascii="Gadugi" w:hAnsi="Gadugi" w:cs="Calibri Light"/>
          <w:sz w:val="20"/>
          <w:szCs w:val="20"/>
        </w:rPr>
      </w:pPr>
      <w:r w:rsidRPr="00410472">
        <w:rPr>
          <w:rFonts w:ascii="Gadugi" w:hAnsi="Gadugi" w:cs="Calibri Light"/>
          <w:sz w:val="20"/>
          <w:szCs w:val="20"/>
        </w:rPr>
        <w:t xml:space="preserve">Presentation to </w:t>
      </w:r>
      <w:r w:rsidR="002D0E02" w:rsidRPr="00410472">
        <w:rPr>
          <w:rFonts w:ascii="Gadugi" w:hAnsi="Gadugi" w:cs="Calibri Light"/>
          <w:sz w:val="20"/>
          <w:szCs w:val="20"/>
        </w:rPr>
        <w:t>World War II Veterans.</w:t>
      </w:r>
    </w:p>
    <w:p w:rsidR="002D0E02" w:rsidRPr="00410472" w:rsidRDefault="002D0E02" w:rsidP="002D0E02">
      <w:pPr>
        <w:pStyle w:val="ListParagraph"/>
        <w:spacing w:after="0"/>
        <w:ind w:left="1440"/>
        <w:rPr>
          <w:rFonts w:ascii="Gadugi" w:hAnsi="Gadugi" w:cs="Calibri Light"/>
          <w:sz w:val="20"/>
          <w:szCs w:val="20"/>
        </w:rPr>
      </w:pPr>
      <w:r w:rsidRPr="00410472">
        <w:rPr>
          <w:rFonts w:ascii="Gadugi" w:hAnsi="Gadugi" w:cs="Calibri Light"/>
          <w:sz w:val="20"/>
          <w:szCs w:val="20"/>
        </w:rPr>
        <w:t>Presenters: Weber County Commissioners</w:t>
      </w:r>
    </w:p>
    <w:p w:rsidR="002D0E02" w:rsidRPr="00410472" w:rsidRDefault="002D0E02" w:rsidP="002D0E02">
      <w:pPr>
        <w:pStyle w:val="ListParagraph"/>
        <w:spacing w:after="0"/>
        <w:ind w:left="1440"/>
        <w:rPr>
          <w:rFonts w:ascii="Gadugi" w:hAnsi="Gadugi" w:cs="Calibri Light"/>
          <w:sz w:val="20"/>
          <w:szCs w:val="20"/>
        </w:rPr>
      </w:pPr>
    </w:p>
    <w:p w:rsidR="002D0E02" w:rsidRPr="00410472" w:rsidRDefault="002D0E02" w:rsidP="002D0E02">
      <w:pPr>
        <w:pStyle w:val="ListParagraph"/>
        <w:spacing w:after="0"/>
        <w:ind w:hanging="720"/>
        <w:rPr>
          <w:rFonts w:ascii="Gadugi" w:hAnsi="Gadugi" w:cs="Calibri Light"/>
          <w:sz w:val="20"/>
          <w:szCs w:val="20"/>
        </w:rPr>
      </w:pPr>
      <w:r w:rsidRPr="00410472">
        <w:rPr>
          <w:rFonts w:ascii="Gadugi" w:hAnsi="Gadugi" w:cs="Calibri Light"/>
          <w:b/>
          <w:sz w:val="20"/>
          <w:szCs w:val="20"/>
        </w:rPr>
        <w:t>F.</w:t>
      </w:r>
      <w:r w:rsidRPr="00410472">
        <w:rPr>
          <w:rFonts w:ascii="Gadugi" w:hAnsi="Gadugi" w:cs="Calibri Light"/>
          <w:sz w:val="20"/>
          <w:szCs w:val="20"/>
        </w:rPr>
        <w:t xml:space="preserve"> </w:t>
      </w:r>
      <w:r w:rsidRPr="00410472">
        <w:rPr>
          <w:rFonts w:ascii="Gadugi" w:hAnsi="Gadugi" w:cs="Calibri Light"/>
          <w:sz w:val="20"/>
          <w:szCs w:val="20"/>
        </w:rPr>
        <w:tab/>
      </w:r>
      <w:r w:rsidRPr="00410472">
        <w:rPr>
          <w:rFonts w:ascii="Gadugi" w:hAnsi="Gadugi" w:cs="Calibri Light"/>
          <w:b/>
          <w:sz w:val="20"/>
          <w:szCs w:val="20"/>
          <w:u w:val="single"/>
        </w:rPr>
        <w:t>Public Comments</w:t>
      </w:r>
      <w:r w:rsidRPr="00410472">
        <w:rPr>
          <w:rFonts w:ascii="Gadugi" w:hAnsi="Gadugi" w:cs="Calibri Light"/>
          <w:sz w:val="20"/>
          <w:szCs w:val="20"/>
        </w:rPr>
        <w:t xml:space="preserve"> </w:t>
      </w:r>
      <w:r w:rsidRPr="00410472">
        <w:rPr>
          <w:rFonts w:ascii="Gadugi" w:hAnsi="Gadugi" w:cs="Calibri Light"/>
          <w:i/>
          <w:sz w:val="20"/>
          <w:szCs w:val="20"/>
        </w:rPr>
        <w:t>(please limit comments to 3 minutes)</w:t>
      </w:r>
      <w:r w:rsidRPr="00410472">
        <w:rPr>
          <w:rFonts w:ascii="Gadugi" w:hAnsi="Gadugi" w:cs="Calibri Light"/>
          <w:b/>
          <w:sz w:val="20"/>
          <w:szCs w:val="20"/>
        </w:rPr>
        <w:tab/>
      </w:r>
    </w:p>
    <w:p w:rsidR="0003291B" w:rsidRPr="00410472" w:rsidRDefault="0003291B" w:rsidP="00416002">
      <w:pPr>
        <w:pStyle w:val="ListParagraph"/>
        <w:spacing w:after="0"/>
        <w:ind w:hanging="720"/>
        <w:rPr>
          <w:rFonts w:ascii="Gadugi" w:hAnsi="Gadugi" w:cs="Calibri Light"/>
          <w:b/>
          <w:sz w:val="20"/>
          <w:szCs w:val="20"/>
        </w:rPr>
      </w:pPr>
    </w:p>
    <w:p w:rsidR="0003291B" w:rsidRPr="00410472" w:rsidRDefault="006E4598" w:rsidP="0053608D">
      <w:pPr>
        <w:pStyle w:val="ListParagraph"/>
        <w:spacing w:after="0"/>
        <w:ind w:hanging="720"/>
        <w:rPr>
          <w:rFonts w:ascii="Gadugi" w:hAnsi="Gadugi" w:cs="Calibri Light"/>
          <w:b/>
          <w:sz w:val="20"/>
          <w:szCs w:val="20"/>
          <w:u w:val="single"/>
        </w:rPr>
      </w:pPr>
      <w:r w:rsidRPr="00410472">
        <w:rPr>
          <w:rFonts w:ascii="Gadugi" w:hAnsi="Gadugi" w:cs="Calibri Light"/>
          <w:b/>
          <w:sz w:val="20"/>
          <w:szCs w:val="20"/>
        </w:rPr>
        <w:t>G</w:t>
      </w:r>
      <w:r w:rsidR="00EA03B9" w:rsidRPr="00410472">
        <w:rPr>
          <w:rFonts w:ascii="Gadugi" w:hAnsi="Gadugi" w:cs="Calibri Light"/>
          <w:b/>
          <w:sz w:val="20"/>
          <w:szCs w:val="20"/>
        </w:rPr>
        <w:t>.</w:t>
      </w:r>
      <w:r w:rsidR="006072B3" w:rsidRPr="00410472">
        <w:rPr>
          <w:rFonts w:ascii="Gadugi" w:hAnsi="Gadugi" w:cs="Calibri Light"/>
          <w:sz w:val="20"/>
          <w:szCs w:val="20"/>
        </w:rPr>
        <w:tab/>
      </w:r>
      <w:r w:rsidR="00BE6531" w:rsidRPr="00410472">
        <w:rPr>
          <w:rFonts w:ascii="Gadugi" w:hAnsi="Gadugi" w:cs="Calibri Light"/>
          <w:b/>
          <w:sz w:val="20"/>
          <w:szCs w:val="20"/>
          <w:u w:val="single"/>
        </w:rPr>
        <w:t>Consent Items</w:t>
      </w:r>
      <w:r w:rsidR="00B730B0" w:rsidRPr="00410472">
        <w:rPr>
          <w:rFonts w:ascii="Gadugi" w:hAnsi="Gadugi" w:cs="Calibri Light"/>
          <w:b/>
          <w:sz w:val="20"/>
          <w:szCs w:val="20"/>
          <w:u w:val="single"/>
        </w:rPr>
        <w:t xml:space="preserve"> </w:t>
      </w:r>
    </w:p>
    <w:p w:rsidR="00B57EC3" w:rsidRPr="00410472" w:rsidRDefault="00B57EC3" w:rsidP="0053608D">
      <w:pPr>
        <w:pStyle w:val="ListParagraph"/>
        <w:spacing w:after="0"/>
        <w:ind w:hanging="720"/>
        <w:rPr>
          <w:rFonts w:ascii="Gadugi" w:hAnsi="Gadugi" w:cs="Calibri Light"/>
          <w:b/>
          <w:sz w:val="20"/>
          <w:szCs w:val="20"/>
          <w:u w:val="single"/>
        </w:rPr>
      </w:pPr>
    </w:p>
    <w:p w:rsidR="005E7271" w:rsidRPr="00410472" w:rsidRDefault="001C161C" w:rsidP="0053608D">
      <w:pPr>
        <w:pStyle w:val="ListParagraph"/>
        <w:spacing w:after="0"/>
        <w:ind w:left="1440" w:hanging="720"/>
        <w:rPr>
          <w:rFonts w:ascii="Gadugi" w:hAnsi="Gadugi" w:cs="Calibri Light"/>
          <w:b/>
          <w:sz w:val="20"/>
          <w:szCs w:val="20"/>
          <w:u w:val="single"/>
        </w:rPr>
      </w:pPr>
      <w:r w:rsidRPr="00410472">
        <w:rPr>
          <w:rFonts w:ascii="Gadugi" w:hAnsi="Gadugi" w:cs="Calibri Light"/>
          <w:sz w:val="20"/>
          <w:szCs w:val="20"/>
        </w:rPr>
        <w:t>1</w:t>
      </w:r>
      <w:r w:rsidR="00DD757A" w:rsidRPr="00410472">
        <w:rPr>
          <w:rFonts w:ascii="Gadugi" w:hAnsi="Gadugi" w:cs="Calibri Light"/>
          <w:sz w:val="20"/>
          <w:szCs w:val="20"/>
        </w:rPr>
        <w:t>.</w:t>
      </w:r>
      <w:r w:rsidR="0094654E" w:rsidRPr="00410472">
        <w:rPr>
          <w:rFonts w:ascii="Gadugi" w:hAnsi="Gadugi" w:cs="Calibri Light"/>
          <w:sz w:val="20"/>
          <w:szCs w:val="20"/>
        </w:rPr>
        <w:tab/>
      </w:r>
      <w:r w:rsidR="00996E50" w:rsidRPr="00410472">
        <w:rPr>
          <w:rFonts w:ascii="Gadugi" w:hAnsi="Gadugi" w:cs="Calibri Light"/>
          <w:sz w:val="20"/>
          <w:szCs w:val="20"/>
        </w:rPr>
        <w:t xml:space="preserve">Request for approval of warrants </w:t>
      </w:r>
      <w:r w:rsidR="005F5C22" w:rsidRPr="00410472">
        <w:rPr>
          <w:rFonts w:ascii="Gadugi" w:hAnsi="Gadugi" w:cs="Calibri Light"/>
          <w:sz w:val="20"/>
          <w:szCs w:val="20"/>
        </w:rPr>
        <w:t>#</w:t>
      </w:r>
      <w:r w:rsidR="00B57EC3" w:rsidRPr="00410472">
        <w:rPr>
          <w:rFonts w:ascii="Gadugi" w:hAnsi="Gadugi" w:cs="Calibri Light"/>
          <w:sz w:val="20"/>
          <w:szCs w:val="20"/>
        </w:rPr>
        <w:t xml:space="preserve">1597-1604 </w:t>
      </w:r>
      <w:r w:rsidR="001423DB" w:rsidRPr="00410472">
        <w:rPr>
          <w:rFonts w:ascii="Gadugi" w:hAnsi="Gadugi" w:cs="Calibri Light"/>
          <w:sz w:val="20"/>
          <w:szCs w:val="20"/>
        </w:rPr>
        <w:t xml:space="preserve">and </w:t>
      </w:r>
      <w:r w:rsidR="001E13A9" w:rsidRPr="00410472">
        <w:rPr>
          <w:rFonts w:ascii="Gadugi" w:hAnsi="Gadugi" w:cs="Calibri Light"/>
          <w:sz w:val="20"/>
          <w:szCs w:val="20"/>
        </w:rPr>
        <w:t>#</w:t>
      </w:r>
      <w:r w:rsidR="00B57EC3" w:rsidRPr="00410472">
        <w:rPr>
          <w:rFonts w:ascii="Gadugi" w:hAnsi="Gadugi" w:cs="Calibri Light"/>
          <w:sz w:val="20"/>
          <w:szCs w:val="20"/>
        </w:rPr>
        <w:t xml:space="preserve">433826-434023 </w:t>
      </w:r>
      <w:r w:rsidR="003E1806" w:rsidRPr="00410472">
        <w:rPr>
          <w:rFonts w:ascii="Gadugi" w:hAnsi="Gadugi" w:cs="Calibri Light"/>
          <w:sz w:val="20"/>
          <w:szCs w:val="20"/>
        </w:rPr>
        <w:t>i</w:t>
      </w:r>
      <w:r w:rsidR="008E1C95" w:rsidRPr="00410472">
        <w:rPr>
          <w:rFonts w:ascii="Gadugi" w:hAnsi="Gadugi" w:cs="Calibri Light"/>
          <w:sz w:val="20"/>
          <w:szCs w:val="20"/>
        </w:rPr>
        <w:t xml:space="preserve">n </w:t>
      </w:r>
      <w:r w:rsidR="00200F2B" w:rsidRPr="00410472">
        <w:rPr>
          <w:rFonts w:ascii="Gadugi" w:hAnsi="Gadugi" w:cs="Calibri Light"/>
          <w:sz w:val="20"/>
          <w:szCs w:val="20"/>
        </w:rPr>
        <w:t xml:space="preserve">the amount of </w:t>
      </w:r>
      <w:r w:rsidR="00B76B26" w:rsidRPr="00410472">
        <w:rPr>
          <w:rFonts w:ascii="Gadugi" w:hAnsi="Gadugi" w:cs="Calibri Light"/>
          <w:sz w:val="20"/>
          <w:szCs w:val="20"/>
        </w:rPr>
        <w:t>$</w:t>
      </w:r>
      <w:r w:rsidR="00B57EC3" w:rsidRPr="00410472">
        <w:rPr>
          <w:rFonts w:ascii="Gadugi" w:hAnsi="Gadugi" w:cs="Calibri Light"/>
          <w:sz w:val="20"/>
          <w:szCs w:val="20"/>
        </w:rPr>
        <w:t>1,362,375.29</w:t>
      </w:r>
      <w:r w:rsidR="00911F1B" w:rsidRPr="00410472">
        <w:rPr>
          <w:rFonts w:ascii="Gadugi" w:hAnsi="Gadugi" w:cs="Calibri Light"/>
          <w:sz w:val="20"/>
          <w:szCs w:val="20"/>
        </w:rPr>
        <w:t>.</w:t>
      </w:r>
    </w:p>
    <w:p w:rsidR="00DB5420" w:rsidRPr="00410472" w:rsidRDefault="007D0AA5" w:rsidP="0053608D">
      <w:pPr>
        <w:pStyle w:val="ListParagraph"/>
        <w:spacing w:after="0"/>
        <w:ind w:hanging="720"/>
        <w:rPr>
          <w:rFonts w:ascii="Gadugi" w:hAnsi="Gadugi" w:cs="Calibri Light"/>
          <w:sz w:val="20"/>
          <w:szCs w:val="20"/>
        </w:rPr>
      </w:pPr>
      <w:r w:rsidRPr="00410472">
        <w:rPr>
          <w:rFonts w:ascii="Gadugi" w:hAnsi="Gadugi" w:cs="Calibri Light"/>
          <w:sz w:val="20"/>
          <w:szCs w:val="20"/>
        </w:rPr>
        <w:tab/>
      </w:r>
      <w:r w:rsidR="001C161C" w:rsidRPr="00410472">
        <w:rPr>
          <w:rFonts w:ascii="Gadugi" w:hAnsi="Gadugi" w:cs="Calibri Light"/>
          <w:sz w:val="20"/>
          <w:szCs w:val="20"/>
        </w:rPr>
        <w:t>2</w:t>
      </w:r>
      <w:r w:rsidR="00C75229" w:rsidRPr="00410472">
        <w:rPr>
          <w:rFonts w:ascii="Gadugi" w:hAnsi="Gadugi" w:cs="Calibri Light"/>
          <w:sz w:val="20"/>
          <w:szCs w:val="20"/>
        </w:rPr>
        <w:t>.</w:t>
      </w:r>
      <w:r w:rsidR="00C75229" w:rsidRPr="00410472">
        <w:rPr>
          <w:rFonts w:ascii="Gadugi" w:hAnsi="Gadugi" w:cs="Calibri Light"/>
          <w:sz w:val="20"/>
          <w:szCs w:val="20"/>
        </w:rPr>
        <w:tab/>
      </w:r>
      <w:r w:rsidR="00996E50" w:rsidRPr="00410472">
        <w:rPr>
          <w:rFonts w:ascii="Gadugi" w:hAnsi="Gadugi" w:cs="Calibri Light"/>
          <w:sz w:val="20"/>
          <w:szCs w:val="20"/>
        </w:rPr>
        <w:t xml:space="preserve">Request </w:t>
      </w:r>
      <w:r w:rsidR="002804B9" w:rsidRPr="00410472">
        <w:rPr>
          <w:rFonts w:ascii="Gadugi" w:hAnsi="Gadugi" w:cs="Calibri Light"/>
          <w:sz w:val="20"/>
          <w:szCs w:val="20"/>
        </w:rPr>
        <w:t>for approval of purchase orders</w:t>
      </w:r>
      <w:r w:rsidR="00AB5D9E" w:rsidRPr="00410472">
        <w:rPr>
          <w:rFonts w:ascii="Gadugi" w:hAnsi="Gadugi" w:cs="Calibri Light"/>
          <w:sz w:val="20"/>
          <w:szCs w:val="20"/>
        </w:rPr>
        <w:t xml:space="preserve"> in the amount of $</w:t>
      </w:r>
      <w:r w:rsidR="00B57EC3" w:rsidRPr="00410472">
        <w:rPr>
          <w:rFonts w:ascii="Gadugi" w:hAnsi="Gadugi" w:cs="Calibri Light"/>
          <w:sz w:val="20"/>
          <w:szCs w:val="20"/>
        </w:rPr>
        <w:t>85,392.12</w:t>
      </w:r>
      <w:r w:rsidR="00AB5D9E" w:rsidRPr="00410472">
        <w:rPr>
          <w:rFonts w:ascii="Gadugi" w:hAnsi="Gadugi" w:cs="Calibri Light"/>
          <w:sz w:val="20"/>
          <w:szCs w:val="20"/>
        </w:rPr>
        <w:t>.</w:t>
      </w:r>
    </w:p>
    <w:p w:rsidR="004D7E9D" w:rsidRPr="00410472" w:rsidRDefault="00597F5A" w:rsidP="0053608D">
      <w:pPr>
        <w:pStyle w:val="ListParagraph"/>
        <w:spacing w:after="0"/>
        <w:ind w:left="1440" w:hanging="720"/>
        <w:rPr>
          <w:rFonts w:ascii="Gadugi" w:hAnsi="Gadugi" w:cs="Calibri Light"/>
          <w:sz w:val="20"/>
          <w:szCs w:val="20"/>
        </w:rPr>
      </w:pPr>
      <w:r w:rsidRPr="00410472">
        <w:rPr>
          <w:rFonts w:ascii="Gadugi" w:hAnsi="Gadugi" w:cs="Calibri Light"/>
          <w:sz w:val="20"/>
          <w:szCs w:val="20"/>
        </w:rPr>
        <w:t>3.</w:t>
      </w:r>
      <w:r w:rsidRPr="00410472">
        <w:rPr>
          <w:rFonts w:ascii="Gadugi" w:hAnsi="Gadugi" w:cs="Calibri Light"/>
          <w:sz w:val="20"/>
          <w:szCs w:val="20"/>
        </w:rPr>
        <w:tab/>
        <w:t>Request for approval of minutes for the meeting held on</w:t>
      </w:r>
      <w:r w:rsidR="0026386E" w:rsidRPr="00410472">
        <w:rPr>
          <w:rFonts w:ascii="Gadugi" w:hAnsi="Gadugi" w:cs="Calibri Light"/>
          <w:sz w:val="20"/>
          <w:szCs w:val="20"/>
        </w:rPr>
        <w:t xml:space="preserve"> </w:t>
      </w:r>
      <w:r w:rsidR="00B57EC3" w:rsidRPr="00410472">
        <w:rPr>
          <w:rFonts w:ascii="Gadugi" w:hAnsi="Gadugi" w:cs="Calibri Light"/>
          <w:sz w:val="20"/>
          <w:szCs w:val="20"/>
        </w:rPr>
        <w:t>November 6</w:t>
      </w:r>
      <w:r w:rsidRPr="00410472">
        <w:rPr>
          <w:rFonts w:ascii="Gadugi" w:hAnsi="Gadugi" w:cs="Calibri Light"/>
          <w:sz w:val="20"/>
          <w:szCs w:val="20"/>
        </w:rPr>
        <w:t>, 2018.</w:t>
      </w:r>
    </w:p>
    <w:p w:rsidR="00B57EC3" w:rsidRPr="00410472" w:rsidRDefault="00B57EC3" w:rsidP="0053608D">
      <w:pPr>
        <w:pStyle w:val="ListParagraph"/>
        <w:spacing w:after="0"/>
        <w:ind w:left="1440" w:hanging="720"/>
        <w:rPr>
          <w:rFonts w:ascii="Gadugi" w:hAnsi="Gadugi" w:cs="Calibri Light"/>
          <w:sz w:val="20"/>
          <w:szCs w:val="20"/>
        </w:rPr>
      </w:pPr>
      <w:r w:rsidRPr="00410472">
        <w:rPr>
          <w:rFonts w:ascii="Gadugi" w:hAnsi="Gadugi" w:cs="Calibri Light"/>
          <w:sz w:val="20"/>
          <w:szCs w:val="20"/>
        </w:rPr>
        <w:t>4.</w:t>
      </w:r>
      <w:r w:rsidRPr="00410472">
        <w:rPr>
          <w:rFonts w:ascii="Gadugi" w:hAnsi="Gadugi" w:cs="Calibri Light"/>
          <w:sz w:val="20"/>
          <w:szCs w:val="20"/>
        </w:rPr>
        <w:tab/>
        <w:t>Request for approval of new business licenses.</w:t>
      </w:r>
    </w:p>
    <w:p w:rsidR="00FE383A" w:rsidRPr="00410472" w:rsidRDefault="00FE383A" w:rsidP="0053608D">
      <w:pPr>
        <w:pStyle w:val="ListParagraph"/>
        <w:spacing w:after="0"/>
        <w:ind w:left="1440" w:hanging="720"/>
        <w:rPr>
          <w:rFonts w:ascii="Gadugi" w:hAnsi="Gadugi" w:cs="Calibri Light"/>
          <w:sz w:val="20"/>
          <w:szCs w:val="20"/>
        </w:rPr>
      </w:pPr>
      <w:r w:rsidRPr="00410472">
        <w:rPr>
          <w:rFonts w:ascii="Gadugi" w:hAnsi="Gadugi" w:cs="Calibri Light"/>
          <w:sz w:val="20"/>
          <w:szCs w:val="20"/>
        </w:rPr>
        <w:t>5.</w:t>
      </w:r>
      <w:r w:rsidRPr="00410472">
        <w:rPr>
          <w:rFonts w:ascii="Gadugi" w:hAnsi="Gadugi" w:cs="Calibri Light"/>
          <w:sz w:val="20"/>
          <w:szCs w:val="20"/>
        </w:rPr>
        <w:tab/>
        <w:t>Request for approval of a road dedication in the Liberty Acres Subdivision, a two lot subdivision consisting of approximately 7.826 acres, adding additional acreage to Liberty Park.</w:t>
      </w:r>
    </w:p>
    <w:p w:rsidR="0003291B" w:rsidRPr="00410472" w:rsidRDefault="0003291B" w:rsidP="0053608D">
      <w:pPr>
        <w:pStyle w:val="ListParagraph"/>
        <w:spacing w:after="0"/>
        <w:ind w:left="1440" w:hanging="720"/>
        <w:rPr>
          <w:rFonts w:ascii="Gadugi" w:hAnsi="Gadugi" w:cs="Calibri Light"/>
          <w:sz w:val="20"/>
          <w:szCs w:val="20"/>
        </w:rPr>
      </w:pPr>
    </w:p>
    <w:p w:rsidR="00B57EC3" w:rsidRPr="00410472" w:rsidRDefault="006E4598" w:rsidP="00B57EC3">
      <w:pPr>
        <w:pStyle w:val="ListParagraph"/>
        <w:spacing w:after="0"/>
        <w:ind w:left="1440" w:hanging="1440"/>
        <w:rPr>
          <w:rFonts w:ascii="Gadugi" w:hAnsi="Gadugi" w:cs="Calibri Light"/>
          <w:b/>
          <w:sz w:val="20"/>
          <w:szCs w:val="20"/>
          <w:u w:val="single"/>
        </w:rPr>
      </w:pPr>
      <w:r w:rsidRPr="00410472">
        <w:rPr>
          <w:rFonts w:ascii="Gadugi" w:hAnsi="Gadugi" w:cs="Calibri Light"/>
          <w:b/>
          <w:sz w:val="20"/>
          <w:szCs w:val="20"/>
        </w:rPr>
        <w:t>H</w:t>
      </w:r>
      <w:r w:rsidR="009B3C19" w:rsidRPr="00410472">
        <w:rPr>
          <w:rFonts w:ascii="Gadugi" w:hAnsi="Gadugi" w:cs="Calibri Light"/>
          <w:b/>
          <w:sz w:val="20"/>
          <w:szCs w:val="20"/>
        </w:rPr>
        <w:t xml:space="preserve">.          </w:t>
      </w:r>
      <w:r w:rsidR="002F1535" w:rsidRPr="00410472">
        <w:rPr>
          <w:rFonts w:ascii="Gadugi" w:hAnsi="Gadugi" w:cs="Calibri Light"/>
          <w:b/>
          <w:sz w:val="20"/>
          <w:szCs w:val="20"/>
          <w:u w:val="single"/>
        </w:rPr>
        <w:t>Action Items</w:t>
      </w:r>
    </w:p>
    <w:p w:rsidR="00B57EC3" w:rsidRPr="00410472" w:rsidRDefault="00B57EC3" w:rsidP="00B57EC3">
      <w:pPr>
        <w:pStyle w:val="ListParagraph"/>
        <w:spacing w:after="0"/>
        <w:ind w:left="1440" w:hanging="1440"/>
        <w:rPr>
          <w:rFonts w:ascii="Gadugi" w:hAnsi="Gadugi" w:cs="Calibri Light"/>
          <w:sz w:val="20"/>
          <w:szCs w:val="20"/>
        </w:rPr>
      </w:pPr>
    </w:p>
    <w:p w:rsidR="00E649E5" w:rsidRPr="00410472" w:rsidRDefault="0067545F" w:rsidP="00E649E5">
      <w:pPr>
        <w:pStyle w:val="ListParagraph"/>
        <w:spacing w:after="0"/>
        <w:ind w:left="1440" w:hanging="1440"/>
        <w:rPr>
          <w:rFonts w:ascii="Gadugi" w:hAnsi="Gadugi"/>
          <w:sz w:val="20"/>
          <w:szCs w:val="20"/>
        </w:rPr>
      </w:pPr>
      <w:r w:rsidRPr="00410472">
        <w:rPr>
          <w:rFonts w:ascii="Gadugi" w:hAnsi="Gadugi" w:cs="Calibri Light"/>
          <w:sz w:val="20"/>
          <w:szCs w:val="20"/>
        </w:rPr>
        <w:t xml:space="preserve">              1.</w:t>
      </w:r>
      <w:r w:rsidR="00B57EC3" w:rsidRPr="00410472">
        <w:rPr>
          <w:rFonts w:ascii="Gadugi" w:hAnsi="Gadugi" w:cs="Calibri Light"/>
          <w:sz w:val="20"/>
          <w:szCs w:val="20"/>
        </w:rPr>
        <w:tab/>
      </w:r>
      <w:r w:rsidR="00E649E5" w:rsidRPr="00410472">
        <w:rPr>
          <w:rFonts w:ascii="Gadugi" w:hAnsi="Gadugi"/>
          <w:sz w:val="20"/>
          <w:szCs w:val="20"/>
        </w:rPr>
        <w:t xml:space="preserve">Request for approval of a resolution adopting an Interlocal Cooperative Agreement between Weber County and the Utah Division of Juvenile Justice Services regarding the construction of a fence along Depot Drive in Ogden. </w:t>
      </w:r>
    </w:p>
    <w:p w:rsidR="00B57EC3" w:rsidRPr="00410472" w:rsidRDefault="00E649E5"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ab/>
        <w:t>Pres</w:t>
      </w:r>
      <w:r w:rsidRPr="00410472">
        <w:rPr>
          <w:rFonts w:ascii="Gadugi" w:hAnsi="Gadugi"/>
          <w:sz w:val="20"/>
          <w:szCs w:val="20"/>
        </w:rPr>
        <w:t>e</w:t>
      </w:r>
      <w:r w:rsidR="00B57EC3" w:rsidRPr="00410472">
        <w:rPr>
          <w:rFonts w:ascii="Gadugi" w:hAnsi="Gadugi" w:cs="Calibri Light"/>
          <w:sz w:val="20"/>
          <w:szCs w:val="20"/>
        </w:rPr>
        <w:t xml:space="preserve">nter: </w:t>
      </w:r>
      <w:r w:rsidR="00FE383A" w:rsidRPr="00410472">
        <w:rPr>
          <w:rFonts w:ascii="Gadugi" w:hAnsi="Gadugi" w:cs="Calibri Light"/>
          <w:sz w:val="20"/>
          <w:szCs w:val="20"/>
        </w:rPr>
        <w:t>Bill Ross</w:t>
      </w:r>
    </w:p>
    <w:p w:rsidR="00B57EC3" w:rsidRPr="00410472" w:rsidRDefault="00B57EC3" w:rsidP="00B57EC3">
      <w:pPr>
        <w:tabs>
          <w:tab w:val="left" w:pos="2211"/>
        </w:tabs>
        <w:spacing w:after="0"/>
        <w:ind w:left="1440" w:hanging="1440"/>
        <w:rPr>
          <w:rFonts w:ascii="Gadugi" w:hAnsi="Gadugi" w:cs="Calibri Light"/>
          <w:sz w:val="20"/>
          <w:szCs w:val="20"/>
        </w:rPr>
      </w:pPr>
    </w:p>
    <w:p w:rsidR="00B57EC3" w:rsidRPr="00410472" w:rsidRDefault="00B57EC3"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 xml:space="preserve">              2.</w:t>
      </w:r>
      <w:r w:rsidRPr="00410472">
        <w:rPr>
          <w:rFonts w:ascii="Gadugi" w:hAnsi="Gadugi" w:cs="Calibri Light"/>
          <w:sz w:val="20"/>
          <w:szCs w:val="20"/>
        </w:rPr>
        <w:tab/>
        <w:t xml:space="preserve">Request for approval of a contract by and between Weber County and Stor &amp; More LLC </w:t>
      </w:r>
      <w:r w:rsidR="00373B14" w:rsidRPr="00410472">
        <w:rPr>
          <w:rFonts w:ascii="Gadugi" w:hAnsi="Gadugi" w:cs="Calibri Light"/>
          <w:sz w:val="20"/>
          <w:szCs w:val="20"/>
        </w:rPr>
        <w:t xml:space="preserve">regarding the construction of a </w:t>
      </w:r>
      <w:r w:rsidRPr="00410472">
        <w:rPr>
          <w:rFonts w:ascii="Gadugi" w:hAnsi="Gadugi" w:cs="Calibri Light"/>
          <w:sz w:val="20"/>
          <w:szCs w:val="20"/>
        </w:rPr>
        <w:t>fence along Depot Drive</w:t>
      </w:r>
      <w:r w:rsidR="00E649E5" w:rsidRPr="00410472">
        <w:rPr>
          <w:rFonts w:ascii="Gadugi" w:hAnsi="Gadugi" w:cs="Calibri Light"/>
          <w:sz w:val="20"/>
          <w:szCs w:val="20"/>
        </w:rPr>
        <w:t xml:space="preserve"> in Ogden</w:t>
      </w:r>
      <w:r w:rsidRPr="00410472">
        <w:rPr>
          <w:rFonts w:ascii="Gadugi" w:hAnsi="Gadugi" w:cs="Calibri Light"/>
          <w:sz w:val="20"/>
          <w:szCs w:val="20"/>
        </w:rPr>
        <w:t>.</w:t>
      </w:r>
      <w:r w:rsidR="00E649E5" w:rsidRPr="00410472">
        <w:rPr>
          <w:rFonts w:ascii="Gadugi" w:hAnsi="Gadugi" w:cs="Calibri Light"/>
          <w:sz w:val="20"/>
          <w:szCs w:val="20"/>
        </w:rPr>
        <w:t xml:space="preserve"> </w:t>
      </w:r>
    </w:p>
    <w:p w:rsidR="00B57EC3" w:rsidRPr="00410472" w:rsidRDefault="00B57EC3"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ab/>
        <w:t xml:space="preserve">Presenter: </w:t>
      </w:r>
      <w:r w:rsidR="00FE383A" w:rsidRPr="00410472">
        <w:rPr>
          <w:rFonts w:ascii="Gadugi" w:hAnsi="Gadugi" w:cs="Calibri Light"/>
          <w:sz w:val="20"/>
          <w:szCs w:val="20"/>
        </w:rPr>
        <w:t>Bill Ross</w:t>
      </w:r>
    </w:p>
    <w:p w:rsidR="00B57EC3" w:rsidRPr="00410472" w:rsidRDefault="00B57EC3" w:rsidP="00B57EC3">
      <w:pPr>
        <w:tabs>
          <w:tab w:val="left" w:pos="2211"/>
        </w:tabs>
        <w:spacing w:after="0"/>
        <w:ind w:left="1440" w:hanging="1440"/>
        <w:rPr>
          <w:rFonts w:ascii="Gadugi" w:hAnsi="Gadugi" w:cs="Calibri Light"/>
          <w:sz w:val="20"/>
          <w:szCs w:val="20"/>
        </w:rPr>
      </w:pPr>
    </w:p>
    <w:p w:rsidR="00373B14" w:rsidRPr="00410472" w:rsidRDefault="00A23482" w:rsidP="00373B14">
      <w:pPr>
        <w:spacing w:after="0"/>
        <w:ind w:left="1440" w:hanging="672"/>
        <w:rPr>
          <w:rFonts w:ascii="Gadugi" w:hAnsi="Gadugi"/>
          <w:sz w:val="20"/>
          <w:szCs w:val="20"/>
        </w:rPr>
      </w:pPr>
      <w:r w:rsidRPr="00410472">
        <w:rPr>
          <w:rFonts w:ascii="Gadugi" w:hAnsi="Gadugi" w:cs="Calibri Light"/>
          <w:sz w:val="20"/>
          <w:szCs w:val="20"/>
        </w:rPr>
        <w:t>3.</w:t>
      </w:r>
      <w:r w:rsidRPr="00410472">
        <w:rPr>
          <w:rFonts w:ascii="Gadugi" w:hAnsi="Gadugi" w:cs="Calibri Light"/>
          <w:sz w:val="20"/>
          <w:szCs w:val="20"/>
        </w:rPr>
        <w:tab/>
      </w:r>
      <w:r w:rsidR="00373B14" w:rsidRPr="00410472">
        <w:rPr>
          <w:rFonts w:ascii="Gadugi" w:hAnsi="Gadugi"/>
          <w:sz w:val="20"/>
          <w:szCs w:val="20"/>
        </w:rPr>
        <w:t>Request for approval of a substituted contract between Weber County and FFKR Architects to prepare design and construction documents for the demolition of the Weber Center parking structure, architectural design of the Weber Center’s east building elevation, and design of a new surface parking lot.</w:t>
      </w:r>
    </w:p>
    <w:p w:rsidR="00A23482" w:rsidRPr="00410472" w:rsidRDefault="00A23482" w:rsidP="00373B14">
      <w:pPr>
        <w:spacing w:after="0"/>
        <w:ind w:left="1440" w:hanging="672"/>
        <w:rPr>
          <w:rFonts w:ascii="Gadugi" w:hAnsi="Gadugi" w:cs="Calibri Light"/>
          <w:sz w:val="20"/>
          <w:szCs w:val="20"/>
        </w:rPr>
      </w:pPr>
      <w:r w:rsidRPr="00410472">
        <w:rPr>
          <w:rFonts w:ascii="Gadugi" w:hAnsi="Gadugi" w:cs="Calibri Light"/>
          <w:sz w:val="20"/>
          <w:szCs w:val="20"/>
        </w:rPr>
        <w:tab/>
        <w:t xml:space="preserve">Presenter: </w:t>
      </w:r>
      <w:r w:rsidR="00FE383A" w:rsidRPr="00410472">
        <w:rPr>
          <w:rFonts w:ascii="Gadugi" w:hAnsi="Gadugi" w:cs="Calibri Light"/>
          <w:sz w:val="20"/>
          <w:szCs w:val="20"/>
        </w:rPr>
        <w:t>Sean Wilkinson</w:t>
      </w:r>
    </w:p>
    <w:p w:rsidR="00FE383A" w:rsidRDefault="00FE383A" w:rsidP="00B57EC3">
      <w:pPr>
        <w:tabs>
          <w:tab w:val="left" w:pos="2211"/>
        </w:tabs>
        <w:spacing w:after="0"/>
        <w:ind w:left="1440" w:hanging="1440"/>
        <w:rPr>
          <w:rFonts w:ascii="Gadugi" w:hAnsi="Gadugi" w:cs="Calibri Light"/>
          <w:sz w:val="20"/>
          <w:szCs w:val="20"/>
        </w:rPr>
      </w:pPr>
    </w:p>
    <w:p w:rsidR="00B16E90" w:rsidRDefault="00B16E90" w:rsidP="00B57EC3">
      <w:pPr>
        <w:tabs>
          <w:tab w:val="left" w:pos="2211"/>
        </w:tabs>
        <w:spacing w:after="0"/>
        <w:ind w:left="1440" w:hanging="1440"/>
        <w:rPr>
          <w:rFonts w:ascii="Gadugi" w:hAnsi="Gadugi" w:cs="Calibri Light"/>
          <w:sz w:val="20"/>
          <w:szCs w:val="20"/>
        </w:rPr>
      </w:pPr>
      <w:r>
        <w:rPr>
          <w:rFonts w:ascii="Gadugi" w:hAnsi="Gadugi" w:cs="Calibri Light"/>
          <w:sz w:val="20"/>
          <w:szCs w:val="20"/>
        </w:rPr>
        <w:lastRenderedPageBreak/>
        <w:t xml:space="preserve">            4.</w:t>
      </w:r>
      <w:r>
        <w:rPr>
          <w:rFonts w:ascii="Gadugi" w:hAnsi="Gadugi" w:cs="Calibri Light"/>
          <w:sz w:val="20"/>
          <w:szCs w:val="20"/>
        </w:rPr>
        <w:tab/>
        <w:t>Request for approval of a contract by and between Weber County and S-Bahn for entertainment at the 2019 HOF Germanfest.</w:t>
      </w:r>
    </w:p>
    <w:p w:rsidR="00FE383A" w:rsidRPr="00410472" w:rsidRDefault="00B16E90" w:rsidP="00B57EC3">
      <w:pPr>
        <w:tabs>
          <w:tab w:val="left" w:pos="2211"/>
        </w:tabs>
        <w:spacing w:after="0"/>
        <w:ind w:left="1440" w:hanging="1440"/>
        <w:rPr>
          <w:rFonts w:ascii="Gadugi" w:hAnsi="Gadugi" w:cs="Calibri Light"/>
          <w:sz w:val="20"/>
          <w:szCs w:val="20"/>
        </w:rPr>
      </w:pPr>
      <w:r>
        <w:rPr>
          <w:rFonts w:ascii="Gadugi" w:hAnsi="Gadugi" w:cs="Calibri Light"/>
          <w:sz w:val="20"/>
          <w:szCs w:val="20"/>
        </w:rPr>
        <w:tab/>
        <w:t>Presenter: Duncan Olsen</w:t>
      </w:r>
      <w:r w:rsidR="00FE383A" w:rsidRPr="00410472">
        <w:rPr>
          <w:rFonts w:ascii="Gadugi" w:hAnsi="Gadugi" w:cs="Calibri Light"/>
          <w:sz w:val="20"/>
          <w:szCs w:val="20"/>
        </w:rPr>
        <w:t xml:space="preserve">              </w:t>
      </w:r>
    </w:p>
    <w:p w:rsidR="00A23482" w:rsidRPr="00410472" w:rsidRDefault="00A23482" w:rsidP="00B57EC3">
      <w:pPr>
        <w:tabs>
          <w:tab w:val="left" w:pos="2211"/>
        </w:tabs>
        <w:spacing w:after="0"/>
        <w:ind w:left="1440" w:hanging="1440"/>
        <w:rPr>
          <w:rFonts w:ascii="Gadugi" w:hAnsi="Gadugi" w:cs="Calibri Light"/>
          <w:sz w:val="20"/>
          <w:szCs w:val="20"/>
        </w:rPr>
      </w:pPr>
    </w:p>
    <w:p w:rsidR="00B57EC3" w:rsidRPr="00410472" w:rsidRDefault="00B57EC3" w:rsidP="00B57EC3">
      <w:pPr>
        <w:tabs>
          <w:tab w:val="left" w:pos="2211"/>
        </w:tabs>
        <w:spacing w:after="0"/>
        <w:ind w:left="1440" w:hanging="1440"/>
        <w:rPr>
          <w:rFonts w:ascii="Gadugi" w:hAnsi="Gadugi" w:cs="Calibri Light"/>
          <w:b/>
          <w:sz w:val="20"/>
          <w:szCs w:val="20"/>
          <w:u w:val="single"/>
        </w:rPr>
      </w:pPr>
      <w:r w:rsidRPr="00410472">
        <w:rPr>
          <w:rFonts w:ascii="Gadugi" w:hAnsi="Gadugi" w:cs="Calibri Light"/>
          <w:b/>
          <w:sz w:val="20"/>
          <w:szCs w:val="20"/>
        </w:rPr>
        <w:t xml:space="preserve">I.           </w:t>
      </w:r>
      <w:r w:rsidRPr="00410472">
        <w:rPr>
          <w:rFonts w:ascii="Gadugi" w:hAnsi="Gadugi" w:cs="Calibri Light"/>
          <w:b/>
          <w:sz w:val="20"/>
          <w:szCs w:val="20"/>
          <w:u w:val="single"/>
        </w:rPr>
        <w:t>Public Hearing</w:t>
      </w:r>
    </w:p>
    <w:p w:rsidR="00B57EC3" w:rsidRPr="00410472" w:rsidRDefault="00B57EC3" w:rsidP="00B57EC3">
      <w:pPr>
        <w:tabs>
          <w:tab w:val="left" w:pos="2211"/>
        </w:tabs>
        <w:spacing w:after="0"/>
        <w:ind w:left="1440" w:hanging="1440"/>
        <w:rPr>
          <w:rFonts w:ascii="Gadugi" w:hAnsi="Gadugi" w:cs="Calibri Light"/>
          <w:b/>
          <w:sz w:val="20"/>
          <w:szCs w:val="20"/>
          <w:u w:val="single"/>
        </w:rPr>
      </w:pPr>
    </w:p>
    <w:p w:rsidR="00B57EC3" w:rsidRPr="00410472" w:rsidRDefault="00B57EC3"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 xml:space="preserve">              1.</w:t>
      </w:r>
      <w:r w:rsidRPr="00410472">
        <w:rPr>
          <w:rFonts w:ascii="Gadugi" w:hAnsi="Gadugi" w:cs="Calibri Light"/>
          <w:sz w:val="20"/>
          <w:szCs w:val="20"/>
        </w:rPr>
        <w:tab/>
        <w:t>Request for a motion to adjourn the public meeting and convene public hearing.</w:t>
      </w:r>
    </w:p>
    <w:p w:rsidR="00B57EC3" w:rsidRPr="00410472" w:rsidRDefault="00B57EC3" w:rsidP="00B57EC3">
      <w:pPr>
        <w:tabs>
          <w:tab w:val="left" w:pos="2211"/>
        </w:tabs>
        <w:spacing w:after="0"/>
        <w:ind w:left="1440" w:hanging="1440"/>
        <w:rPr>
          <w:rFonts w:ascii="Gadugi" w:hAnsi="Gadugi" w:cs="Calibri Light"/>
          <w:sz w:val="20"/>
          <w:szCs w:val="20"/>
        </w:rPr>
      </w:pPr>
    </w:p>
    <w:p w:rsidR="00B57EC3" w:rsidRPr="00410472" w:rsidRDefault="00B57EC3"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 xml:space="preserve">              2.</w:t>
      </w:r>
      <w:r w:rsidRPr="00410472">
        <w:rPr>
          <w:rFonts w:ascii="Gadugi" w:hAnsi="Gadugi" w:cs="Calibri Light"/>
          <w:sz w:val="20"/>
          <w:szCs w:val="20"/>
        </w:rPr>
        <w:tab/>
        <w:t>Public hearing to consider and/or take action on a request to vacate a 14-foot public utility easement located on Lot 23 of West Hills Subdivision.</w:t>
      </w:r>
    </w:p>
    <w:p w:rsidR="00B57EC3" w:rsidRPr="00410472" w:rsidRDefault="00B57EC3"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ab/>
        <w:t>Presenter: Felix Lleverino</w:t>
      </w:r>
    </w:p>
    <w:p w:rsidR="00B57EC3" w:rsidRPr="00410472" w:rsidRDefault="00B57EC3" w:rsidP="00B57EC3">
      <w:pPr>
        <w:tabs>
          <w:tab w:val="left" w:pos="2211"/>
        </w:tabs>
        <w:spacing w:after="0"/>
        <w:ind w:left="1440" w:hanging="1440"/>
        <w:rPr>
          <w:rFonts w:ascii="Gadugi" w:hAnsi="Gadugi" w:cs="Calibri Light"/>
          <w:sz w:val="20"/>
          <w:szCs w:val="20"/>
        </w:rPr>
      </w:pPr>
      <w:r w:rsidRPr="00410472">
        <w:rPr>
          <w:rFonts w:ascii="Gadugi" w:hAnsi="Gadugi" w:cs="Calibri Light"/>
          <w:sz w:val="20"/>
          <w:szCs w:val="20"/>
        </w:rPr>
        <w:t xml:space="preserve">          </w:t>
      </w:r>
    </w:p>
    <w:p w:rsidR="00B57EC3" w:rsidRPr="00410472" w:rsidRDefault="00B57EC3" w:rsidP="00B57EC3">
      <w:pPr>
        <w:tabs>
          <w:tab w:val="left" w:pos="2211"/>
        </w:tabs>
        <w:spacing w:after="0"/>
        <w:ind w:left="1440" w:hanging="1440"/>
        <w:rPr>
          <w:rFonts w:ascii="Gadugi" w:hAnsi="Gadugi" w:cs="Calibri Light"/>
          <w:i/>
          <w:sz w:val="20"/>
          <w:szCs w:val="20"/>
        </w:rPr>
      </w:pPr>
      <w:r w:rsidRPr="00410472">
        <w:rPr>
          <w:rFonts w:ascii="Gadugi" w:hAnsi="Gadugi" w:cs="Calibri Light"/>
          <w:sz w:val="20"/>
          <w:szCs w:val="20"/>
        </w:rPr>
        <w:t xml:space="preserve">              3.  </w:t>
      </w:r>
      <w:r w:rsidRPr="00410472">
        <w:rPr>
          <w:rFonts w:ascii="Gadugi" w:hAnsi="Gadugi" w:cs="Calibri Light"/>
          <w:sz w:val="20"/>
          <w:szCs w:val="20"/>
        </w:rPr>
        <w:tab/>
        <w:t xml:space="preserve">Public comments. </w:t>
      </w:r>
      <w:r w:rsidRPr="00410472">
        <w:rPr>
          <w:rFonts w:ascii="Gadugi" w:hAnsi="Gadugi" w:cs="Calibri Light"/>
          <w:i/>
          <w:sz w:val="20"/>
          <w:szCs w:val="20"/>
        </w:rPr>
        <w:t>(please limit comments to 3 minutes).</w:t>
      </w:r>
    </w:p>
    <w:p w:rsidR="00A23482" w:rsidRPr="00410472" w:rsidRDefault="00A23482" w:rsidP="00B57EC3">
      <w:pPr>
        <w:tabs>
          <w:tab w:val="left" w:pos="2211"/>
        </w:tabs>
        <w:spacing w:after="0"/>
        <w:ind w:left="1440" w:hanging="1440"/>
        <w:rPr>
          <w:rFonts w:ascii="Gadugi" w:hAnsi="Gadugi" w:cs="Calibri Light"/>
          <w:i/>
          <w:sz w:val="20"/>
          <w:szCs w:val="20"/>
        </w:rPr>
      </w:pPr>
    </w:p>
    <w:p w:rsidR="00A23482" w:rsidRPr="00410472" w:rsidRDefault="00A23482" w:rsidP="00B57EC3">
      <w:pPr>
        <w:tabs>
          <w:tab w:val="left" w:pos="2211"/>
        </w:tabs>
        <w:spacing w:after="0"/>
        <w:ind w:left="1440" w:hanging="1440"/>
        <w:rPr>
          <w:rFonts w:ascii="Gadugi" w:hAnsi="Gadugi" w:cs="Calibri Light"/>
          <w:sz w:val="20"/>
          <w:szCs w:val="20"/>
        </w:rPr>
      </w:pPr>
      <w:r w:rsidRPr="00410472">
        <w:rPr>
          <w:rFonts w:ascii="Gadugi" w:hAnsi="Gadugi" w:cs="Calibri Light"/>
          <w:i/>
          <w:sz w:val="20"/>
          <w:szCs w:val="20"/>
        </w:rPr>
        <w:t xml:space="preserve">             </w:t>
      </w:r>
      <w:r w:rsidRPr="00410472">
        <w:rPr>
          <w:rFonts w:ascii="Gadugi" w:hAnsi="Gadugi" w:cs="Calibri Light"/>
          <w:sz w:val="20"/>
          <w:szCs w:val="20"/>
        </w:rPr>
        <w:t xml:space="preserve"> 4.</w:t>
      </w:r>
      <w:r w:rsidRPr="00410472">
        <w:rPr>
          <w:rFonts w:ascii="Gadugi" w:hAnsi="Gadugi" w:cs="Calibri Light"/>
          <w:sz w:val="20"/>
          <w:szCs w:val="20"/>
        </w:rPr>
        <w:tab/>
        <w:t>Request for a motion to adjourn public hearing and reconvene public meeting.</w:t>
      </w:r>
    </w:p>
    <w:p w:rsidR="00A23482" w:rsidRPr="00410472" w:rsidRDefault="00A23482" w:rsidP="00B57EC3">
      <w:pPr>
        <w:tabs>
          <w:tab w:val="left" w:pos="2211"/>
        </w:tabs>
        <w:spacing w:after="0"/>
        <w:ind w:left="1440" w:hanging="1440"/>
        <w:rPr>
          <w:rFonts w:ascii="Gadugi" w:hAnsi="Gadugi" w:cs="Calibri Light"/>
          <w:sz w:val="20"/>
          <w:szCs w:val="20"/>
        </w:rPr>
      </w:pPr>
    </w:p>
    <w:p w:rsidR="00A23482" w:rsidRPr="00410472" w:rsidRDefault="00A23482" w:rsidP="00A23482">
      <w:pPr>
        <w:tabs>
          <w:tab w:val="left" w:pos="810"/>
          <w:tab w:val="left" w:pos="2211"/>
        </w:tabs>
        <w:spacing w:after="0"/>
        <w:ind w:left="1440" w:hanging="1440"/>
        <w:rPr>
          <w:rFonts w:ascii="Gadugi" w:hAnsi="Gadugi" w:cs="Calibri Light"/>
          <w:sz w:val="20"/>
          <w:szCs w:val="20"/>
        </w:rPr>
      </w:pPr>
      <w:r w:rsidRPr="00410472">
        <w:rPr>
          <w:rFonts w:ascii="Gadugi" w:hAnsi="Gadugi" w:cs="Calibri Light"/>
          <w:sz w:val="20"/>
          <w:szCs w:val="20"/>
        </w:rPr>
        <w:t xml:space="preserve">              </w:t>
      </w:r>
      <w:r w:rsidR="00410472" w:rsidRPr="00410472">
        <w:rPr>
          <w:rFonts w:ascii="Gadugi" w:hAnsi="Gadugi" w:cs="Calibri Light"/>
          <w:sz w:val="20"/>
          <w:szCs w:val="20"/>
        </w:rPr>
        <w:t>5.</w:t>
      </w:r>
      <w:r w:rsidR="00410472" w:rsidRPr="00410472">
        <w:rPr>
          <w:rFonts w:ascii="Gadugi" w:hAnsi="Gadugi" w:cs="Calibri Light"/>
          <w:sz w:val="20"/>
          <w:szCs w:val="20"/>
        </w:rPr>
        <w:tab/>
        <w:t>Action on public hearing:</w:t>
      </w:r>
    </w:p>
    <w:p w:rsidR="00410472" w:rsidRPr="00410472" w:rsidRDefault="00410472" w:rsidP="00A23482">
      <w:pPr>
        <w:tabs>
          <w:tab w:val="left" w:pos="810"/>
          <w:tab w:val="left" w:pos="2211"/>
        </w:tabs>
        <w:spacing w:after="0"/>
        <w:ind w:left="1440" w:hanging="1440"/>
        <w:rPr>
          <w:rFonts w:ascii="Gadugi" w:hAnsi="Gadugi" w:cs="Calibri Light"/>
          <w:sz w:val="20"/>
          <w:szCs w:val="20"/>
        </w:rPr>
      </w:pPr>
    </w:p>
    <w:p w:rsidR="00410472" w:rsidRPr="00410472" w:rsidRDefault="00A23482" w:rsidP="00410472">
      <w:pPr>
        <w:tabs>
          <w:tab w:val="left" w:pos="810"/>
          <w:tab w:val="left" w:pos="2211"/>
        </w:tabs>
        <w:spacing w:after="0"/>
        <w:ind w:left="2880" w:hanging="1440"/>
        <w:rPr>
          <w:rFonts w:ascii="Gadugi" w:hAnsi="Gadugi" w:cs="Calibri Light"/>
          <w:sz w:val="20"/>
          <w:szCs w:val="20"/>
        </w:rPr>
      </w:pPr>
      <w:r w:rsidRPr="00410472">
        <w:rPr>
          <w:rFonts w:ascii="Gadugi" w:hAnsi="Gadugi" w:cs="Calibri Light"/>
          <w:sz w:val="20"/>
          <w:szCs w:val="20"/>
        </w:rPr>
        <w:tab/>
      </w:r>
      <w:r w:rsidRPr="00410472">
        <w:rPr>
          <w:rFonts w:ascii="Gadugi" w:hAnsi="Gadugi" w:cs="Calibri Light"/>
          <w:sz w:val="20"/>
          <w:szCs w:val="20"/>
        </w:rPr>
        <w:tab/>
      </w:r>
      <w:r w:rsidR="00410472" w:rsidRPr="00410472">
        <w:rPr>
          <w:rFonts w:ascii="Gadugi" w:hAnsi="Gadugi" w:cs="Calibri Light"/>
          <w:sz w:val="20"/>
          <w:szCs w:val="20"/>
        </w:rPr>
        <w:t xml:space="preserve"> </w:t>
      </w:r>
      <w:r w:rsidRPr="00410472">
        <w:rPr>
          <w:rFonts w:ascii="Gadugi" w:hAnsi="Gadugi" w:cs="Calibri Light"/>
          <w:sz w:val="20"/>
          <w:szCs w:val="20"/>
        </w:rPr>
        <w:t xml:space="preserve">I2- Discussion and/or action on a request to vacate a 14-foot public utility </w:t>
      </w:r>
      <w:r w:rsidR="00410472" w:rsidRPr="00410472">
        <w:rPr>
          <w:rFonts w:ascii="Gadugi" w:hAnsi="Gadugi" w:cs="Calibri Light"/>
          <w:sz w:val="20"/>
          <w:szCs w:val="20"/>
        </w:rPr>
        <w:t xml:space="preserve">   </w:t>
      </w:r>
    </w:p>
    <w:p w:rsidR="00A23482" w:rsidRPr="00410472" w:rsidRDefault="00410472" w:rsidP="00410472">
      <w:pPr>
        <w:tabs>
          <w:tab w:val="left" w:pos="810"/>
          <w:tab w:val="left" w:pos="2211"/>
        </w:tabs>
        <w:spacing w:after="0"/>
        <w:ind w:left="2880" w:hanging="1440"/>
        <w:rPr>
          <w:rFonts w:ascii="Gadugi" w:hAnsi="Gadugi" w:cs="Calibri Light"/>
          <w:sz w:val="20"/>
          <w:szCs w:val="20"/>
        </w:rPr>
      </w:pPr>
      <w:r w:rsidRPr="00410472">
        <w:rPr>
          <w:rFonts w:ascii="Gadugi" w:hAnsi="Gadugi" w:cs="Calibri Light"/>
          <w:sz w:val="20"/>
          <w:szCs w:val="20"/>
        </w:rPr>
        <w:tab/>
      </w:r>
      <w:r w:rsidRPr="00410472">
        <w:rPr>
          <w:rFonts w:ascii="Gadugi" w:hAnsi="Gadugi" w:cs="Calibri Light"/>
          <w:sz w:val="20"/>
          <w:szCs w:val="20"/>
        </w:rPr>
        <w:tab/>
        <w:t xml:space="preserve"> </w:t>
      </w:r>
      <w:r w:rsidR="00A23482" w:rsidRPr="00410472">
        <w:rPr>
          <w:rFonts w:ascii="Gadugi" w:hAnsi="Gadugi" w:cs="Calibri Light"/>
          <w:sz w:val="20"/>
          <w:szCs w:val="20"/>
        </w:rPr>
        <w:t>easement located on Lot 23 of West Hills Subdivision.</w:t>
      </w:r>
    </w:p>
    <w:p w:rsidR="00A23482" w:rsidRPr="00410472" w:rsidRDefault="00A23482" w:rsidP="00A23482">
      <w:pPr>
        <w:tabs>
          <w:tab w:val="left" w:pos="810"/>
          <w:tab w:val="left" w:pos="2211"/>
        </w:tabs>
        <w:spacing w:after="0"/>
        <w:ind w:left="1440" w:hanging="1440"/>
        <w:rPr>
          <w:rFonts w:ascii="Gadugi" w:hAnsi="Gadugi" w:cs="Calibri Light"/>
          <w:sz w:val="20"/>
          <w:szCs w:val="20"/>
        </w:rPr>
      </w:pPr>
      <w:r w:rsidRPr="00410472">
        <w:rPr>
          <w:rFonts w:ascii="Gadugi" w:hAnsi="Gadugi" w:cs="Calibri Light"/>
          <w:sz w:val="20"/>
          <w:szCs w:val="20"/>
        </w:rPr>
        <w:tab/>
      </w:r>
      <w:r w:rsidRPr="00410472">
        <w:rPr>
          <w:rFonts w:ascii="Gadugi" w:hAnsi="Gadugi" w:cs="Calibri Light"/>
          <w:sz w:val="20"/>
          <w:szCs w:val="20"/>
        </w:rPr>
        <w:tab/>
      </w:r>
      <w:r w:rsidRPr="00410472">
        <w:rPr>
          <w:rFonts w:ascii="Gadugi" w:hAnsi="Gadugi" w:cs="Calibri Light"/>
          <w:sz w:val="20"/>
          <w:szCs w:val="20"/>
        </w:rPr>
        <w:tab/>
      </w:r>
      <w:r w:rsidR="00410472" w:rsidRPr="00410472">
        <w:rPr>
          <w:rFonts w:ascii="Gadugi" w:hAnsi="Gadugi" w:cs="Calibri Light"/>
          <w:sz w:val="20"/>
          <w:szCs w:val="20"/>
        </w:rPr>
        <w:tab/>
        <w:t xml:space="preserve"> </w:t>
      </w:r>
      <w:r w:rsidRPr="00410472">
        <w:rPr>
          <w:rFonts w:ascii="Gadugi" w:hAnsi="Gadugi" w:cs="Calibri Light"/>
          <w:sz w:val="20"/>
          <w:szCs w:val="20"/>
        </w:rPr>
        <w:t>Presenter: Felix Lleverino</w:t>
      </w:r>
    </w:p>
    <w:p w:rsidR="00A23482" w:rsidRPr="00410472" w:rsidRDefault="00A23482" w:rsidP="00A23482">
      <w:pPr>
        <w:tabs>
          <w:tab w:val="left" w:pos="810"/>
          <w:tab w:val="left" w:pos="2211"/>
        </w:tabs>
        <w:spacing w:after="0"/>
        <w:ind w:left="1440" w:hanging="1440"/>
        <w:rPr>
          <w:rFonts w:ascii="Gadugi" w:hAnsi="Gadugi" w:cs="Calibri Light"/>
          <w:sz w:val="20"/>
          <w:szCs w:val="20"/>
        </w:rPr>
      </w:pPr>
    </w:p>
    <w:p w:rsidR="00BF4A45" w:rsidRPr="00410472" w:rsidRDefault="00410472" w:rsidP="0053608D">
      <w:pPr>
        <w:spacing w:after="0"/>
        <w:rPr>
          <w:rFonts w:ascii="Gadugi" w:hAnsi="Gadugi" w:cs="Calibri Light"/>
          <w:b/>
          <w:sz w:val="20"/>
          <w:szCs w:val="20"/>
          <w:u w:val="single"/>
        </w:rPr>
      </w:pPr>
      <w:r w:rsidRPr="00410472">
        <w:rPr>
          <w:rFonts w:ascii="Gadugi" w:hAnsi="Gadugi" w:cs="Calibri Light"/>
          <w:b/>
          <w:sz w:val="20"/>
          <w:szCs w:val="20"/>
        </w:rPr>
        <w:t>J</w:t>
      </w:r>
      <w:r w:rsidR="009E0C48" w:rsidRPr="00410472">
        <w:rPr>
          <w:rFonts w:ascii="Gadugi" w:hAnsi="Gadugi" w:cs="Calibri Light"/>
          <w:b/>
          <w:sz w:val="20"/>
          <w:szCs w:val="20"/>
        </w:rPr>
        <w:t>.</w:t>
      </w:r>
      <w:r w:rsidR="009E0C48" w:rsidRPr="00410472">
        <w:rPr>
          <w:rFonts w:ascii="Gadugi" w:hAnsi="Gadugi" w:cs="Calibri Light"/>
          <w:sz w:val="20"/>
          <w:szCs w:val="20"/>
        </w:rPr>
        <w:tab/>
      </w:r>
      <w:r w:rsidR="00EB5033" w:rsidRPr="00410472">
        <w:rPr>
          <w:rFonts w:ascii="Gadugi" w:hAnsi="Gadugi" w:cs="Calibri Light"/>
          <w:b/>
          <w:sz w:val="20"/>
          <w:szCs w:val="20"/>
          <w:u w:val="single"/>
        </w:rPr>
        <w:t>Commissioner Comments</w:t>
      </w:r>
    </w:p>
    <w:p w:rsidR="00BF4A45" w:rsidRPr="00410472" w:rsidRDefault="001D6ECE" w:rsidP="0053608D">
      <w:pPr>
        <w:spacing w:after="0"/>
        <w:rPr>
          <w:rFonts w:ascii="Gadugi" w:hAnsi="Gadugi" w:cs="Calibri Light"/>
          <w:sz w:val="20"/>
          <w:szCs w:val="20"/>
        </w:rPr>
      </w:pPr>
      <w:r w:rsidRPr="00410472">
        <w:rPr>
          <w:rFonts w:ascii="Gadugi" w:hAnsi="Gadugi" w:cs="Calibri Light"/>
          <w:sz w:val="20"/>
          <w:szCs w:val="20"/>
        </w:rPr>
        <w:tab/>
      </w:r>
    </w:p>
    <w:p w:rsidR="004840B4" w:rsidRPr="00410472" w:rsidRDefault="00410472" w:rsidP="00410472">
      <w:pPr>
        <w:tabs>
          <w:tab w:val="left" w:pos="720"/>
        </w:tabs>
        <w:spacing w:after="0"/>
        <w:rPr>
          <w:rFonts w:ascii="Gadugi" w:hAnsi="Gadugi" w:cs="Calibri Light"/>
          <w:b/>
          <w:sz w:val="20"/>
          <w:szCs w:val="20"/>
          <w:u w:val="single"/>
        </w:rPr>
      </w:pPr>
      <w:r w:rsidRPr="00410472">
        <w:rPr>
          <w:rFonts w:ascii="Gadugi" w:hAnsi="Gadugi" w:cs="Calibri Light"/>
          <w:b/>
          <w:sz w:val="20"/>
          <w:szCs w:val="20"/>
        </w:rPr>
        <w:t>K</w:t>
      </w:r>
      <w:r w:rsidR="00AB5D9E" w:rsidRPr="00410472">
        <w:rPr>
          <w:rFonts w:ascii="Gadugi" w:hAnsi="Gadugi" w:cs="Calibri Light"/>
          <w:b/>
          <w:sz w:val="20"/>
          <w:szCs w:val="20"/>
        </w:rPr>
        <w:t xml:space="preserve">.     </w:t>
      </w:r>
      <w:r w:rsidR="00934EDE" w:rsidRPr="00410472">
        <w:rPr>
          <w:rFonts w:ascii="Gadugi" w:hAnsi="Gadugi" w:cs="Calibri Light"/>
          <w:b/>
          <w:sz w:val="20"/>
          <w:szCs w:val="20"/>
        </w:rPr>
        <w:t xml:space="preserve"> </w:t>
      </w:r>
      <w:r w:rsidR="00CA186A" w:rsidRPr="00410472">
        <w:rPr>
          <w:rFonts w:ascii="Gadugi" w:hAnsi="Gadugi" w:cs="Calibri Light"/>
          <w:b/>
          <w:sz w:val="20"/>
          <w:szCs w:val="20"/>
        </w:rPr>
        <w:t xml:space="preserve"> </w:t>
      </w:r>
      <w:r w:rsidR="001A2F94" w:rsidRPr="00410472">
        <w:rPr>
          <w:rFonts w:ascii="Gadugi" w:hAnsi="Gadugi" w:cs="Calibri Light"/>
          <w:b/>
          <w:sz w:val="20"/>
          <w:szCs w:val="20"/>
        </w:rPr>
        <w:t xml:space="preserve"> </w:t>
      </w:r>
      <w:r w:rsidRPr="00410472">
        <w:rPr>
          <w:rFonts w:ascii="Gadugi" w:hAnsi="Gadugi" w:cs="Calibri Light"/>
          <w:b/>
          <w:sz w:val="20"/>
          <w:szCs w:val="20"/>
        </w:rPr>
        <w:t xml:space="preserve"> </w:t>
      </w:r>
      <w:r w:rsidR="00B47CA4" w:rsidRPr="00410472">
        <w:rPr>
          <w:rFonts w:ascii="Gadugi" w:hAnsi="Gadugi" w:cs="Calibri Light"/>
          <w:b/>
          <w:sz w:val="20"/>
          <w:szCs w:val="20"/>
          <w:u w:val="single"/>
        </w:rPr>
        <w:t>Adjourn</w:t>
      </w:r>
    </w:p>
    <w:p w:rsidR="0003291B" w:rsidRPr="00410472" w:rsidRDefault="0003291B" w:rsidP="0053608D">
      <w:pPr>
        <w:tabs>
          <w:tab w:val="left" w:pos="720"/>
        </w:tabs>
        <w:spacing w:after="0"/>
        <w:ind w:left="810" w:hanging="810"/>
        <w:rPr>
          <w:rFonts w:ascii="Gadugi" w:hAnsi="Gadugi" w:cs="Calibri Light"/>
          <w:b/>
          <w:sz w:val="20"/>
          <w:szCs w:val="20"/>
          <w:u w:val="single"/>
        </w:rPr>
      </w:pPr>
    </w:p>
    <w:p w:rsidR="0003291B" w:rsidRPr="00410472" w:rsidRDefault="009B3C19" w:rsidP="0053608D">
      <w:pPr>
        <w:tabs>
          <w:tab w:val="left" w:pos="720"/>
        </w:tabs>
        <w:spacing w:after="0"/>
        <w:ind w:left="810" w:hanging="810"/>
        <w:rPr>
          <w:rFonts w:ascii="Gadugi" w:hAnsi="Gadugi" w:cs="Calibri Light"/>
          <w:b/>
          <w:sz w:val="20"/>
          <w:szCs w:val="20"/>
          <w:u w:val="single"/>
        </w:rPr>
      </w:pPr>
      <w:r w:rsidRPr="00410472">
        <w:rPr>
          <w:rFonts w:ascii="Gadugi" w:hAnsi="Gadugi" w:cs="Calibri Light"/>
          <w:sz w:val="20"/>
          <w:szCs w:val="20"/>
        </w:rPr>
        <w:tab/>
      </w:r>
      <w:r w:rsidRPr="00410472">
        <w:rPr>
          <w:rFonts w:ascii="Gadugi" w:hAnsi="Gadugi" w:cs="Calibri Light"/>
          <w:sz w:val="20"/>
          <w:szCs w:val="20"/>
        </w:rPr>
        <w:tab/>
      </w:r>
      <w:r w:rsidRPr="00410472">
        <w:rPr>
          <w:rFonts w:ascii="Gadugi" w:hAnsi="Gadugi" w:cs="Calibri Light"/>
          <w:sz w:val="20"/>
          <w:szCs w:val="20"/>
        </w:rPr>
        <w:tab/>
      </w:r>
      <w:r w:rsidRPr="00410472">
        <w:rPr>
          <w:rFonts w:ascii="Gadugi" w:hAnsi="Gadugi" w:cs="Calibri Light"/>
          <w:sz w:val="20"/>
          <w:szCs w:val="20"/>
        </w:rPr>
        <w:tab/>
      </w:r>
      <w:r w:rsidRPr="00410472">
        <w:rPr>
          <w:rFonts w:ascii="Gadugi" w:hAnsi="Gadugi" w:cs="Calibri Light"/>
          <w:sz w:val="20"/>
          <w:szCs w:val="20"/>
        </w:rPr>
        <w:tab/>
      </w:r>
      <w:r w:rsidRPr="00410472">
        <w:rPr>
          <w:rFonts w:ascii="Gadugi" w:hAnsi="Gadugi" w:cs="Calibri Light"/>
          <w:sz w:val="20"/>
          <w:szCs w:val="20"/>
        </w:rPr>
        <w:tab/>
      </w:r>
      <w:r w:rsidRPr="00410472">
        <w:rPr>
          <w:rFonts w:ascii="Gadugi" w:hAnsi="Gadugi" w:cs="Calibri Light"/>
          <w:sz w:val="20"/>
          <w:szCs w:val="20"/>
        </w:rPr>
        <w:tab/>
      </w:r>
      <w:r w:rsidR="00BE6531" w:rsidRPr="00410472">
        <w:rPr>
          <w:rFonts w:ascii="Gadugi" w:hAnsi="Gadugi" w:cs="Calibri Light"/>
          <w:b/>
          <w:sz w:val="20"/>
          <w:szCs w:val="20"/>
          <w:u w:val="single"/>
        </w:rPr>
        <w:t>CERTIFICATE OF POSTING</w:t>
      </w:r>
    </w:p>
    <w:p w:rsidR="00410472" w:rsidRPr="00410472" w:rsidRDefault="00410472" w:rsidP="0053608D">
      <w:pPr>
        <w:tabs>
          <w:tab w:val="left" w:pos="720"/>
        </w:tabs>
        <w:spacing w:after="0"/>
        <w:ind w:left="810" w:hanging="810"/>
        <w:rPr>
          <w:rFonts w:ascii="Gadugi" w:hAnsi="Gadugi" w:cs="Calibri Light"/>
          <w:b/>
          <w:sz w:val="20"/>
          <w:szCs w:val="20"/>
          <w:u w:val="single"/>
        </w:rPr>
      </w:pPr>
    </w:p>
    <w:p w:rsidR="00CA4A20" w:rsidRPr="00410472" w:rsidRDefault="00BE6531" w:rsidP="0053608D">
      <w:pPr>
        <w:spacing w:after="0"/>
        <w:rPr>
          <w:rFonts w:ascii="Gadugi" w:hAnsi="Gadugi" w:cs="Calibri Light"/>
          <w:sz w:val="20"/>
          <w:szCs w:val="20"/>
        </w:rPr>
      </w:pPr>
      <w:r w:rsidRPr="00410472">
        <w:rPr>
          <w:rFonts w:ascii="Gadugi" w:hAnsi="Gadugi" w:cs="Calibri Light"/>
          <w:sz w:val="20"/>
          <w:szCs w:val="20"/>
        </w:rPr>
        <w:t>The undersigned</w:t>
      </w:r>
      <w:r w:rsidR="00A761FB" w:rsidRPr="00410472">
        <w:rPr>
          <w:rFonts w:ascii="Gadugi" w:hAnsi="Gadugi" w:cs="Calibri Light"/>
          <w:sz w:val="20"/>
          <w:szCs w:val="20"/>
        </w:rPr>
        <w:t xml:space="preserve"> duly appointed Administrative Assistant</w:t>
      </w:r>
      <w:r w:rsidRPr="00410472">
        <w:rPr>
          <w:rFonts w:ascii="Gadugi" w:hAnsi="Gadugi" w:cs="Calibri Light"/>
          <w:sz w:val="20"/>
          <w:szCs w:val="20"/>
        </w:rPr>
        <w:t xml:space="preserve"> in the County Commission Office does hereby certify that the about Notice and Agenda were</w:t>
      </w:r>
      <w:r w:rsidR="00500A2E" w:rsidRPr="00410472">
        <w:rPr>
          <w:rFonts w:ascii="Gadugi" w:hAnsi="Gadugi" w:cs="Calibri Light"/>
          <w:sz w:val="20"/>
          <w:szCs w:val="20"/>
        </w:rPr>
        <w:t xml:space="preserve"> posted as required by law this </w:t>
      </w:r>
      <w:r w:rsidR="00410472" w:rsidRPr="00410472">
        <w:rPr>
          <w:rFonts w:ascii="Gadugi" w:hAnsi="Gadugi" w:cs="Calibri Light"/>
          <w:sz w:val="20"/>
          <w:szCs w:val="20"/>
        </w:rPr>
        <w:t>9</w:t>
      </w:r>
      <w:r w:rsidR="0003291B" w:rsidRPr="00410472">
        <w:rPr>
          <w:rFonts w:ascii="Gadugi" w:hAnsi="Gadugi" w:cs="Calibri Light"/>
          <w:sz w:val="20"/>
          <w:szCs w:val="20"/>
          <w:vertAlign w:val="superscript"/>
        </w:rPr>
        <w:t>th</w:t>
      </w:r>
      <w:r w:rsidR="0003291B" w:rsidRPr="00410472">
        <w:rPr>
          <w:rFonts w:ascii="Gadugi" w:hAnsi="Gadugi" w:cs="Calibri Light"/>
          <w:sz w:val="20"/>
          <w:szCs w:val="20"/>
        </w:rPr>
        <w:t xml:space="preserve"> </w:t>
      </w:r>
      <w:r w:rsidR="00DB7D1F" w:rsidRPr="00410472">
        <w:rPr>
          <w:rFonts w:ascii="Gadugi" w:hAnsi="Gadugi" w:cs="Calibri Light"/>
          <w:sz w:val="20"/>
          <w:szCs w:val="20"/>
        </w:rPr>
        <w:t>day</w:t>
      </w:r>
      <w:r w:rsidR="002A1790" w:rsidRPr="00410472">
        <w:rPr>
          <w:rFonts w:ascii="Gadugi" w:hAnsi="Gadugi" w:cs="Calibri Light"/>
          <w:sz w:val="20"/>
          <w:szCs w:val="20"/>
        </w:rPr>
        <w:t xml:space="preserve"> </w:t>
      </w:r>
      <w:r w:rsidR="00AE2418" w:rsidRPr="00410472">
        <w:rPr>
          <w:rFonts w:ascii="Gadugi" w:hAnsi="Gadugi" w:cs="Calibri Light"/>
          <w:sz w:val="20"/>
          <w:szCs w:val="20"/>
        </w:rPr>
        <w:t>of</w:t>
      </w:r>
      <w:r w:rsidR="00E43F5E" w:rsidRPr="00410472">
        <w:rPr>
          <w:rFonts w:ascii="Gadugi" w:hAnsi="Gadugi" w:cs="Calibri Light"/>
          <w:sz w:val="20"/>
          <w:szCs w:val="20"/>
        </w:rPr>
        <w:t xml:space="preserve"> </w:t>
      </w:r>
      <w:r w:rsidR="006E4598" w:rsidRPr="00410472">
        <w:rPr>
          <w:rFonts w:ascii="Gadugi" w:hAnsi="Gadugi" w:cs="Calibri Light"/>
          <w:sz w:val="20"/>
          <w:szCs w:val="20"/>
        </w:rPr>
        <w:t>Novem</w:t>
      </w:r>
      <w:r w:rsidR="009E0C48" w:rsidRPr="00410472">
        <w:rPr>
          <w:rFonts w:ascii="Gadugi" w:hAnsi="Gadugi" w:cs="Calibri Light"/>
          <w:sz w:val="20"/>
          <w:szCs w:val="20"/>
        </w:rPr>
        <w:t>ber</w:t>
      </w:r>
      <w:r w:rsidR="001B7029" w:rsidRPr="00410472">
        <w:rPr>
          <w:rFonts w:ascii="Gadugi" w:hAnsi="Gadugi" w:cs="Calibri Light"/>
          <w:sz w:val="20"/>
          <w:szCs w:val="20"/>
        </w:rPr>
        <w:t xml:space="preserve"> </w:t>
      </w:r>
      <w:r w:rsidR="00D54D41" w:rsidRPr="00410472">
        <w:rPr>
          <w:rFonts w:ascii="Gadugi" w:hAnsi="Gadugi" w:cs="Calibri Light"/>
          <w:sz w:val="20"/>
          <w:szCs w:val="20"/>
        </w:rPr>
        <w:t>2018</w:t>
      </w:r>
      <w:r w:rsidR="00FE42BE" w:rsidRPr="00410472">
        <w:rPr>
          <w:rFonts w:ascii="Gadugi" w:hAnsi="Gadugi" w:cs="Calibri Light"/>
          <w:sz w:val="20"/>
          <w:szCs w:val="20"/>
        </w:rPr>
        <w:t>.</w:t>
      </w:r>
    </w:p>
    <w:p w:rsidR="00FE42BE" w:rsidRPr="00410472" w:rsidRDefault="00FE42BE" w:rsidP="0053608D">
      <w:pPr>
        <w:spacing w:after="0"/>
        <w:rPr>
          <w:rFonts w:ascii="Gadugi" w:hAnsi="Gadugi" w:cs="Calibri Light"/>
          <w:sz w:val="20"/>
          <w:szCs w:val="20"/>
        </w:rPr>
      </w:pPr>
    </w:p>
    <w:p w:rsidR="00222F1E" w:rsidRPr="00410472" w:rsidRDefault="00BE6531" w:rsidP="0053608D">
      <w:pPr>
        <w:spacing w:after="0"/>
        <w:ind w:left="4320"/>
        <w:rPr>
          <w:rFonts w:ascii="Gadugi" w:hAnsi="Gadugi" w:cs="Calibri Light"/>
          <w:sz w:val="20"/>
          <w:szCs w:val="20"/>
        </w:rPr>
      </w:pPr>
      <w:r w:rsidRPr="00410472">
        <w:rPr>
          <w:rFonts w:ascii="Gadugi" w:hAnsi="Gadugi" w:cs="Calibri Light"/>
          <w:sz w:val="20"/>
          <w:szCs w:val="20"/>
        </w:rPr>
        <w:t>___________________________</w:t>
      </w:r>
      <w:r w:rsidR="00E23D3C" w:rsidRPr="00410472">
        <w:rPr>
          <w:rFonts w:ascii="Gadugi" w:hAnsi="Gadugi" w:cs="Calibri Light"/>
          <w:sz w:val="20"/>
          <w:szCs w:val="20"/>
        </w:rPr>
        <w:t>__________________</w:t>
      </w:r>
      <w:r w:rsidR="00FE42BE" w:rsidRPr="00410472">
        <w:rPr>
          <w:rFonts w:ascii="Gadugi" w:hAnsi="Gadugi" w:cs="Calibri Light"/>
          <w:sz w:val="20"/>
          <w:szCs w:val="20"/>
        </w:rPr>
        <w:tab/>
      </w:r>
      <w:r w:rsidR="00FE42BE" w:rsidRPr="00410472">
        <w:rPr>
          <w:rFonts w:ascii="Gadugi" w:hAnsi="Gadugi" w:cs="Calibri Light"/>
          <w:sz w:val="20"/>
          <w:szCs w:val="20"/>
        </w:rPr>
        <w:tab/>
      </w:r>
      <w:r w:rsidR="005A6D1F" w:rsidRPr="00410472">
        <w:rPr>
          <w:rFonts w:ascii="Gadugi" w:hAnsi="Gadugi" w:cs="Calibri Light"/>
          <w:sz w:val="20"/>
          <w:szCs w:val="20"/>
        </w:rPr>
        <w:tab/>
      </w:r>
      <w:r w:rsidR="005A6D1F" w:rsidRPr="00410472">
        <w:rPr>
          <w:rFonts w:ascii="Gadugi" w:hAnsi="Gadugi" w:cs="Calibri Light"/>
          <w:sz w:val="20"/>
          <w:szCs w:val="20"/>
        </w:rPr>
        <w:tab/>
      </w:r>
      <w:r w:rsidR="005A6D1F" w:rsidRPr="00410472">
        <w:rPr>
          <w:rFonts w:ascii="Gadugi" w:hAnsi="Gadugi" w:cs="Calibri Light"/>
          <w:sz w:val="20"/>
          <w:szCs w:val="20"/>
        </w:rPr>
        <w:tab/>
      </w:r>
      <w:r w:rsidR="004840B4" w:rsidRPr="00410472">
        <w:rPr>
          <w:rFonts w:ascii="Gadugi" w:hAnsi="Gadugi" w:cs="Calibri Light"/>
          <w:sz w:val="20"/>
          <w:szCs w:val="20"/>
        </w:rPr>
        <w:tab/>
      </w:r>
      <w:r w:rsidR="008C07F5" w:rsidRPr="00410472">
        <w:rPr>
          <w:rFonts w:ascii="Gadugi" w:hAnsi="Gadugi" w:cs="Calibri Light"/>
          <w:sz w:val="20"/>
          <w:szCs w:val="20"/>
        </w:rPr>
        <w:tab/>
      </w:r>
      <w:r w:rsidR="00D84E25" w:rsidRPr="00410472">
        <w:rPr>
          <w:rFonts w:ascii="Gadugi" w:hAnsi="Gadugi" w:cs="Calibri Light"/>
          <w:sz w:val="20"/>
          <w:szCs w:val="20"/>
        </w:rPr>
        <w:t>Shelly Halacy</w:t>
      </w:r>
    </w:p>
    <w:p w:rsidR="00410472" w:rsidRPr="00410472" w:rsidRDefault="00410472" w:rsidP="0053608D">
      <w:pPr>
        <w:spacing w:after="0"/>
        <w:ind w:left="4320"/>
        <w:rPr>
          <w:rFonts w:ascii="Gadugi" w:hAnsi="Gadugi" w:cs="Calibri Light"/>
          <w:sz w:val="20"/>
          <w:szCs w:val="20"/>
        </w:rPr>
      </w:pPr>
    </w:p>
    <w:p w:rsidR="00AD3D20" w:rsidRPr="00410472" w:rsidRDefault="00BE6531" w:rsidP="0053608D">
      <w:pPr>
        <w:spacing w:after="0"/>
        <w:rPr>
          <w:rFonts w:ascii="Gadugi" w:hAnsi="Gadugi" w:cs="Calibri Light"/>
          <w:sz w:val="20"/>
          <w:szCs w:val="20"/>
        </w:rPr>
      </w:pPr>
      <w:r w:rsidRPr="00410472">
        <w:rPr>
          <w:rFonts w:ascii="Gadugi" w:hAnsi="Gadugi" w:cs="Calibri Light"/>
          <w:b/>
          <w:sz w:val="20"/>
          <w:szCs w:val="20"/>
        </w:rPr>
        <w:t>In compliance with the Americans with Disabilities Act, persons needing auxiliary services for these meetin</w:t>
      </w:r>
      <w:r w:rsidR="009A3ADB" w:rsidRPr="00410472">
        <w:rPr>
          <w:rFonts w:ascii="Gadugi" w:hAnsi="Gadugi" w:cs="Calibri Light"/>
          <w:b/>
          <w:sz w:val="20"/>
          <w:szCs w:val="20"/>
        </w:rPr>
        <w:t xml:space="preserve">gs should call the Weber County </w:t>
      </w:r>
      <w:r w:rsidRPr="00410472">
        <w:rPr>
          <w:rFonts w:ascii="Gadugi" w:hAnsi="Gadugi" w:cs="Calibri Light"/>
          <w:b/>
          <w:sz w:val="20"/>
          <w:szCs w:val="20"/>
        </w:rPr>
        <w:t>Commission Office at 801-399-8406 at least</w:t>
      </w:r>
      <w:r w:rsidR="00CB32EF" w:rsidRPr="00410472">
        <w:rPr>
          <w:rFonts w:ascii="Gadugi" w:hAnsi="Gadugi" w:cs="Calibri Light"/>
          <w:b/>
          <w:sz w:val="20"/>
          <w:szCs w:val="20"/>
        </w:rPr>
        <w:t xml:space="preserve"> 24 hours prior to the meeting.</w:t>
      </w:r>
      <w:r w:rsidR="005E7271" w:rsidRPr="00410472">
        <w:rPr>
          <w:rFonts w:ascii="Gadugi" w:hAnsi="Gadugi" w:cs="Calibri Light"/>
          <w:b/>
          <w:sz w:val="20"/>
          <w:szCs w:val="20"/>
        </w:rPr>
        <w:t xml:space="preserve"> </w:t>
      </w:r>
    </w:p>
    <w:p w:rsidR="00721B25" w:rsidRPr="00410472" w:rsidRDefault="00721B25" w:rsidP="0053608D">
      <w:pPr>
        <w:spacing w:after="0"/>
        <w:rPr>
          <w:rFonts w:ascii="Gadugi" w:hAnsi="Gadugi" w:cs="Calibri Light"/>
          <w:b/>
          <w:i/>
          <w:color w:val="FF0000"/>
          <w:sz w:val="20"/>
          <w:szCs w:val="20"/>
        </w:rPr>
      </w:pPr>
      <w:r w:rsidRPr="00410472">
        <w:rPr>
          <w:rFonts w:ascii="Gadugi" w:hAnsi="Gadugi" w:cs="Calibri Light"/>
          <w:b/>
          <w:i/>
          <w:sz w:val="20"/>
          <w:szCs w:val="20"/>
        </w:rPr>
        <w:t>T</w:t>
      </w:r>
      <w:r w:rsidR="00BE6531" w:rsidRPr="00410472">
        <w:rPr>
          <w:rFonts w:ascii="Gadugi" w:hAnsi="Gadugi" w:cs="Calibri Light"/>
          <w:b/>
          <w:i/>
          <w:sz w:val="20"/>
          <w:szCs w:val="20"/>
        </w:rPr>
        <w:t>his meeting is</w:t>
      </w:r>
      <w:r w:rsidR="005C3E7C" w:rsidRPr="00410472">
        <w:rPr>
          <w:rFonts w:ascii="Gadugi" w:hAnsi="Gadugi" w:cs="Calibri Light"/>
          <w:b/>
          <w:i/>
          <w:sz w:val="20"/>
          <w:szCs w:val="20"/>
        </w:rPr>
        <w:t xml:space="preserve"> </w:t>
      </w:r>
      <w:r w:rsidR="00BE6531" w:rsidRPr="00410472">
        <w:rPr>
          <w:rFonts w:ascii="Gadugi" w:hAnsi="Gadugi" w:cs="Calibri Light"/>
          <w:b/>
          <w:i/>
          <w:sz w:val="20"/>
          <w:szCs w:val="20"/>
        </w:rPr>
        <w:t xml:space="preserve">streamed </w:t>
      </w:r>
      <w:r w:rsidR="00CB32EF" w:rsidRPr="00410472">
        <w:rPr>
          <w:rFonts w:ascii="Gadugi" w:hAnsi="Gadugi" w:cs="Calibri Light"/>
          <w:b/>
          <w:i/>
          <w:sz w:val="20"/>
          <w:szCs w:val="20"/>
        </w:rPr>
        <w:t>live.</w:t>
      </w:r>
      <w:r w:rsidR="00CB32EF" w:rsidRPr="00410472">
        <w:rPr>
          <w:rFonts w:ascii="Gadugi" w:hAnsi="Gadugi" w:cs="Calibri Light"/>
          <w:b/>
          <w:i/>
          <w:color w:val="FF0000"/>
          <w:sz w:val="20"/>
          <w:szCs w:val="20"/>
        </w:rPr>
        <w:t xml:space="preserve"> </w:t>
      </w:r>
    </w:p>
    <w:p w:rsidR="00DB7D1F" w:rsidRPr="00410472" w:rsidRDefault="00CB32EF" w:rsidP="0053608D">
      <w:pPr>
        <w:spacing w:after="0"/>
        <w:rPr>
          <w:rFonts w:ascii="Gadugi" w:hAnsi="Gadugi" w:cs="Calibri Light"/>
          <w:b/>
          <w:i/>
          <w:color w:val="0070C0"/>
          <w:sz w:val="20"/>
          <w:szCs w:val="20"/>
        </w:rPr>
      </w:pPr>
      <w:r w:rsidRPr="00410472">
        <w:rPr>
          <w:rFonts w:ascii="Gadugi" w:hAnsi="Gadugi" w:cs="Calibri Light"/>
          <w:b/>
          <w:i/>
          <w:color w:val="FF0000"/>
          <w:sz w:val="20"/>
          <w:szCs w:val="20"/>
        </w:rPr>
        <w:t>To</w:t>
      </w:r>
      <w:r w:rsidR="003F5CAE" w:rsidRPr="00410472">
        <w:rPr>
          <w:rFonts w:ascii="Gadugi" w:hAnsi="Gadugi" w:cs="Calibri Light"/>
          <w:b/>
          <w:i/>
          <w:color w:val="FF0000"/>
          <w:sz w:val="20"/>
          <w:szCs w:val="20"/>
        </w:rPr>
        <w:t xml:space="preserve"> see attached documents online click on highlighted words at: </w:t>
      </w:r>
      <w:r w:rsidR="003F5CAE" w:rsidRPr="00410472">
        <w:rPr>
          <w:rFonts w:ascii="Gadugi" w:hAnsi="Gadugi" w:cs="Calibri Light"/>
          <w:b/>
          <w:i/>
          <w:color w:val="0070C0"/>
          <w:sz w:val="20"/>
          <w:szCs w:val="20"/>
        </w:rPr>
        <w:t>www.co</w:t>
      </w:r>
      <w:r w:rsidR="00DB7D1F" w:rsidRPr="00410472">
        <w:rPr>
          <w:rFonts w:ascii="Gadugi" w:hAnsi="Gadugi" w:cs="Calibri Light"/>
          <w:b/>
          <w:i/>
          <w:color w:val="0070C0"/>
          <w:sz w:val="20"/>
          <w:szCs w:val="20"/>
        </w:rPr>
        <w:t xml:space="preserve">.weber.ut.us/Agenda/index.php </w:t>
      </w:r>
    </w:p>
    <w:p w:rsidR="00101E2F" w:rsidRDefault="00DB7D1F" w:rsidP="0053608D">
      <w:pPr>
        <w:spacing w:after="0"/>
        <w:rPr>
          <w:rFonts w:ascii="Gadugi" w:hAnsi="Gadugi" w:cs="Calibri Light"/>
          <w:b/>
          <w:i/>
          <w:color w:val="0070C0"/>
          <w:sz w:val="20"/>
          <w:szCs w:val="20"/>
        </w:rPr>
      </w:pPr>
      <w:r w:rsidRPr="00410472">
        <w:rPr>
          <w:rFonts w:ascii="Gadugi" w:hAnsi="Gadugi" w:cs="Calibri Light"/>
          <w:b/>
          <w:i/>
          <w:color w:val="FF0000"/>
          <w:sz w:val="20"/>
          <w:szCs w:val="20"/>
        </w:rPr>
        <w:t xml:space="preserve">For a list of all agendas and attachments: </w:t>
      </w:r>
      <w:hyperlink r:id="rId9" w:history="1">
        <w:r w:rsidR="00B16E90" w:rsidRPr="00CA3C44">
          <w:rPr>
            <w:rStyle w:val="Hyperlink"/>
            <w:rFonts w:ascii="Gadugi" w:hAnsi="Gadugi" w:cs="Calibri Light"/>
            <w:b/>
            <w:i/>
            <w:sz w:val="20"/>
            <w:szCs w:val="20"/>
          </w:rPr>
          <w:t>http://www.webercountyutah.gov/Transparency/commission_meetings.php</w:t>
        </w:r>
      </w:hyperlink>
    </w:p>
    <w:p w:rsidR="00B16E90" w:rsidRDefault="00B16E90" w:rsidP="0053608D">
      <w:pPr>
        <w:spacing w:after="0"/>
        <w:rPr>
          <w:rFonts w:ascii="Gadugi" w:hAnsi="Gadugi" w:cs="Calibri Light"/>
          <w:b/>
          <w:i/>
          <w:color w:val="0070C0"/>
          <w:sz w:val="20"/>
          <w:szCs w:val="20"/>
        </w:rPr>
      </w:pPr>
    </w:p>
    <w:p w:rsidR="00B16E90" w:rsidRPr="00410472" w:rsidRDefault="00B16E90" w:rsidP="00B16E90">
      <w:pPr>
        <w:spacing w:after="0"/>
        <w:jc w:val="center"/>
        <w:rPr>
          <w:rFonts w:ascii="Gadugi" w:hAnsi="Gadugi" w:cs="Calibri Light"/>
          <w:b/>
          <w:i/>
          <w:sz w:val="20"/>
          <w:szCs w:val="20"/>
        </w:rPr>
      </w:pPr>
      <w:r>
        <w:rPr>
          <w:noProof/>
        </w:rPr>
        <w:drawing>
          <wp:inline distT="0" distB="0" distL="0" distR="0" wp14:anchorId="69528339" wp14:editId="671ADD14">
            <wp:extent cx="3794760" cy="1539240"/>
            <wp:effectExtent l="0" t="0" r="0" b="3810"/>
            <wp:docPr id="2" name="Picture 2" descr="Image result for veteran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terans day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760" cy="1539240"/>
                    </a:xfrm>
                    <a:prstGeom prst="rect">
                      <a:avLst/>
                    </a:prstGeom>
                    <a:noFill/>
                    <a:ln>
                      <a:noFill/>
                    </a:ln>
                  </pic:spPr>
                </pic:pic>
              </a:graphicData>
            </a:graphic>
          </wp:inline>
        </w:drawing>
      </w:r>
      <w:bookmarkStart w:id="0" w:name="_GoBack"/>
      <w:bookmarkEnd w:id="0"/>
    </w:p>
    <w:sectPr w:rsidR="00B16E90" w:rsidRPr="00410472" w:rsidSect="00742C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8BD" w:rsidRDefault="002B38BD" w:rsidP="002B38BD">
      <w:pPr>
        <w:spacing w:after="0" w:line="240" w:lineRule="auto"/>
      </w:pPr>
      <w:r>
        <w:separator/>
      </w:r>
    </w:p>
  </w:endnote>
  <w:endnote w:type="continuationSeparator" w:id="0">
    <w:p w:rsidR="002B38BD" w:rsidRDefault="002B38BD" w:rsidP="002B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Gadugi">
    <w:panose1 w:val="020B0502040204020203"/>
    <w:charset w:val="00"/>
    <w:family w:val="swiss"/>
    <w:pitch w:val="variable"/>
    <w:sig w:usb0="80000003" w:usb1="00000000" w:usb2="00003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8BD" w:rsidRDefault="002B38BD" w:rsidP="002B38BD">
      <w:pPr>
        <w:spacing w:after="0" w:line="240" w:lineRule="auto"/>
      </w:pPr>
      <w:r>
        <w:separator/>
      </w:r>
    </w:p>
  </w:footnote>
  <w:footnote w:type="continuationSeparator" w:id="0">
    <w:p w:rsidR="002B38BD" w:rsidRDefault="002B38BD" w:rsidP="002B3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270B"/>
    <w:multiLevelType w:val="hybridMultilevel"/>
    <w:tmpl w:val="FC8C4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4B1245"/>
    <w:multiLevelType w:val="hybridMultilevel"/>
    <w:tmpl w:val="F872B5B0"/>
    <w:lvl w:ilvl="0" w:tplc="1F10315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256D24"/>
    <w:multiLevelType w:val="hybridMultilevel"/>
    <w:tmpl w:val="9E943E18"/>
    <w:lvl w:ilvl="0" w:tplc="3FECBCA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7E36D29"/>
    <w:multiLevelType w:val="hybridMultilevel"/>
    <w:tmpl w:val="89A867F2"/>
    <w:lvl w:ilvl="0" w:tplc="2056F87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A4601FC"/>
    <w:multiLevelType w:val="hybridMultilevel"/>
    <w:tmpl w:val="9C34E322"/>
    <w:lvl w:ilvl="0" w:tplc="2056F87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3BC4094"/>
    <w:multiLevelType w:val="hybridMultilevel"/>
    <w:tmpl w:val="235498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15:restartNumberingAfterBreak="0">
    <w:nsid w:val="49340ED4"/>
    <w:multiLevelType w:val="hybridMultilevel"/>
    <w:tmpl w:val="1FDC7FF0"/>
    <w:lvl w:ilvl="0" w:tplc="2C2020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A74C32"/>
    <w:multiLevelType w:val="hybridMultilevel"/>
    <w:tmpl w:val="C80630A8"/>
    <w:lvl w:ilvl="0" w:tplc="52084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5"/>
  </w:num>
  <w:num w:numId="5">
    <w:abstractNumId w:val="3"/>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8F"/>
    <w:rsid w:val="0000383E"/>
    <w:rsid w:val="000047A5"/>
    <w:rsid w:val="00004D65"/>
    <w:rsid w:val="000061CF"/>
    <w:rsid w:val="000063A3"/>
    <w:rsid w:val="00012FCB"/>
    <w:rsid w:val="0001442B"/>
    <w:rsid w:val="0001500F"/>
    <w:rsid w:val="000150B6"/>
    <w:rsid w:val="000163CA"/>
    <w:rsid w:val="00022879"/>
    <w:rsid w:val="000247AD"/>
    <w:rsid w:val="000258B5"/>
    <w:rsid w:val="00025D87"/>
    <w:rsid w:val="00025E26"/>
    <w:rsid w:val="0002605B"/>
    <w:rsid w:val="000278AA"/>
    <w:rsid w:val="00027BCD"/>
    <w:rsid w:val="00032033"/>
    <w:rsid w:val="0003291B"/>
    <w:rsid w:val="000337E6"/>
    <w:rsid w:val="000366E2"/>
    <w:rsid w:val="00036B6D"/>
    <w:rsid w:val="00036D19"/>
    <w:rsid w:val="000402DA"/>
    <w:rsid w:val="00040379"/>
    <w:rsid w:val="000414C5"/>
    <w:rsid w:val="00043564"/>
    <w:rsid w:val="00046828"/>
    <w:rsid w:val="00051965"/>
    <w:rsid w:val="000536A5"/>
    <w:rsid w:val="00053B15"/>
    <w:rsid w:val="00056625"/>
    <w:rsid w:val="000615C9"/>
    <w:rsid w:val="00061926"/>
    <w:rsid w:val="00062A0F"/>
    <w:rsid w:val="00063747"/>
    <w:rsid w:val="0006549A"/>
    <w:rsid w:val="000658E2"/>
    <w:rsid w:val="00065D0A"/>
    <w:rsid w:val="000663E0"/>
    <w:rsid w:val="00066E48"/>
    <w:rsid w:val="0006751B"/>
    <w:rsid w:val="00070B5C"/>
    <w:rsid w:val="000723A8"/>
    <w:rsid w:val="0007312F"/>
    <w:rsid w:val="00074B8D"/>
    <w:rsid w:val="00076D28"/>
    <w:rsid w:val="00080D37"/>
    <w:rsid w:val="00083702"/>
    <w:rsid w:val="00086761"/>
    <w:rsid w:val="00087D5D"/>
    <w:rsid w:val="00091FB5"/>
    <w:rsid w:val="00092D8F"/>
    <w:rsid w:val="00092FE9"/>
    <w:rsid w:val="00097A30"/>
    <w:rsid w:val="000A02E4"/>
    <w:rsid w:val="000A16E8"/>
    <w:rsid w:val="000A397B"/>
    <w:rsid w:val="000A402E"/>
    <w:rsid w:val="000A5A62"/>
    <w:rsid w:val="000A68DD"/>
    <w:rsid w:val="000A7251"/>
    <w:rsid w:val="000A72AB"/>
    <w:rsid w:val="000B12ED"/>
    <w:rsid w:val="000B12FC"/>
    <w:rsid w:val="000B3C73"/>
    <w:rsid w:val="000B59EE"/>
    <w:rsid w:val="000B642D"/>
    <w:rsid w:val="000B7934"/>
    <w:rsid w:val="000B7A51"/>
    <w:rsid w:val="000C440B"/>
    <w:rsid w:val="000C5AD4"/>
    <w:rsid w:val="000C5E82"/>
    <w:rsid w:val="000C6059"/>
    <w:rsid w:val="000C60D2"/>
    <w:rsid w:val="000D0142"/>
    <w:rsid w:val="000D0988"/>
    <w:rsid w:val="000D0F16"/>
    <w:rsid w:val="000D11DA"/>
    <w:rsid w:val="000D2967"/>
    <w:rsid w:val="000D3BCD"/>
    <w:rsid w:val="000D4456"/>
    <w:rsid w:val="000D5186"/>
    <w:rsid w:val="000D5C68"/>
    <w:rsid w:val="000D6638"/>
    <w:rsid w:val="000E0D1A"/>
    <w:rsid w:val="000E26E3"/>
    <w:rsid w:val="000E46DF"/>
    <w:rsid w:val="000E58D4"/>
    <w:rsid w:val="000E5E42"/>
    <w:rsid w:val="000E616B"/>
    <w:rsid w:val="000E6790"/>
    <w:rsid w:val="000E6AB5"/>
    <w:rsid w:val="000E789A"/>
    <w:rsid w:val="000F1C53"/>
    <w:rsid w:val="000F3CA3"/>
    <w:rsid w:val="000F4B2F"/>
    <w:rsid w:val="000F58BE"/>
    <w:rsid w:val="000F6254"/>
    <w:rsid w:val="000F76E6"/>
    <w:rsid w:val="001000FC"/>
    <w:rsid w:val="00101E2F"/>
    <w:rsid w:val="00103AE2"/>
    <w:rsid w:val="00105B6C"/>
    <w:rsid w:val="00107DBC"/>
    <w:rsid w:val="001102A4"/>
    <w:rsid w:val="001116FF"/>
    <w:rsid w:val="00113FD7"/>
    <w:rsid w:val="00113FFE"/>
    <w:rsid w:val="0012016C"/>
    <w:rsid w:val="00121543"/>
    <w:rsid w:val="00121C8A"/>
    <w:rsid w:val="00123881"/>
    <w:rsid w:val="001241C5"/>
    <w:rsid w:val="00124511"/>
    <w:rsid w:val="00124E18"/>
    <w:rsid w:val="001263BF"/>
    <w:rsid w:val="0012676F"/>
    <w:rsid w:val="00127C44"/>
    <w:rsid w:val="00130C13"/>
    <w:rsid w:val="00133D8E"/>
    <w:rsid w:val="00135819"/>
    <w:rsid w:val="0013593A"/>
    <w:rsid w:val="001361EF"/>
    <w:rsid w:val="00137726"/>
    <w:rsid w:val="00137A44"/>
    <w:rsid w:val="001423DB"/>
    <w:rsid w:val="001424AA"/>
    <w:rsid w:val="00147523"/>
    <w:rsid w:val="0014758B"/>
    <w:rsid w:val="00150499"/>
    <w:rsid w:val="00150C7C"/>
    <w:rsid w:val="00153411"/>
    <w:rsid w:val="00153FA6"/>
    <w:rsid w:val="001548C2"/>
    <w:rsid w:val="00154C3A"/>
    <w:rsid w:val="00160931"/>
    <w:rsid w:val="0016246A"/>
    <w:rsid w:val="0016299D"/>
    <w:rsid w:val="00172E4A"/>
    <w:rsid w:val="001765A8"/>
    <w:rsid w:val="001777BA"/>
    <w:rsid w:val="00181352"/>
    <w:rsid w:val="00182465"/>
    <w:rsid w:val="00183096"/>
    <w:rsid w:val="0018428A"/>
    <w:rsid w:val="00185528"/>
    <w:rsid w:val="0018563B"/>
    <w:rsid w:val="00185B3A"/>
    <w:rsid w:val="00187084"/>
    <w:rsid w:val="00187BE9"/>
    <w:rsid w:val="00190E9A"/>
    <w:rsid w:val="0019472B"/>
    <w:rsid w:val="001949A5"/>
    <w:rsid w:val="0019538B"/>
    <w:rsid w:val="00196E7B"/>
    <w:rsid w:val="00197D57"/>
    <w:rsid w:val="001A0822"/>
    <w:rsid w:val="001A2F94"/>
    <w:rsid w:val="001A6705"/>
    <w:rsid w:val="001B388B"/>
    <w:rsid w:val="001B4A84"/>
    <w:rsid w:val="001B6E1F"/>
    <w:rsid w:val="001B7029"/>
    <w:rsid w:val="001C161C"/>
    <w:rsid w:val="001C226D"/>
    <w:rsid w:val="001C294D"/>
    <w:rsid w:val="001C31BE"/>
    <w:rsid w:val="001C5578"/>
    <w:rsid w:val="001C5758"/>
    <w:rsid w:val="001D3747"/>
    <w:rsid w:val="001D4D70"/>
    <w:rsid w:val="001D589D"/>
    <w:rsid w:val="001D6781"/>
    <w:rsid w:val="001D6ECE"/>
    <w:rsid w:val="001E13A9"/>
    <w:rsid w:val="001E16CA"/>
    <w:rsid w:val="001E171E"/>
    <w:rsid w:val="001E2DC0"/>
    <w:rsid w:val="001E465D"/>
    <w:rsid w:val="001E5746"/>
    <w:rsid w:val="001F025F"/>
    <w:rsid w:val="001F334F"/>
    <w:rsid w:val="001F381D"/>
    <w:rsid w:val="001F6883"/>
    <w:rsid w:val="00200F2B"/>
    <w:rsid w:val="00201B74"/>
    <w:rsid w:val="00204910"/>
    <w:rsid w:val="00204964"/>
    <w:rsid w:val="002063D4"/>
    <w:rsid w:val="00210094"/>
    <w:rsid w:val="00213E2D"/>
    <w:rsid w:val="00213E9D"/>
    <w:rsid w:val="002169A1"/>
    <w:rsid w:val="00216EF9"/>
    <w:rsid w:val="00217DFE"/>
    <w:rsid w:val="002205E8"/>
    <w:rsid w:val="0022221C"/>
    <w:rsid w:val="00222F1E"/>
    <w:rsid w:val="0022410E"/>
    <w:rsid w:val="00226D12"/>
    <w:rsid w:val="00227D8A"/>
    <w:rsid w:val="00230F2D"/>
    <w:rsid w:val="0023117A"/>
    <w:rsid w:val="0023397E"/>
    <w:rsid w:val="00234760"/>
    <w:rsid w:val="00234AC4"/>
    <w:rsid w:val="00235107"/>
    <w:rsid w:val="00236629"/>
    <w:rsid w:val="0023680B"/>
    <w:rsid w:val="002412B2"/>
    <w:rsid w:val="00242430"/>
    <w:rsid w:val="00242709"/>
    <w:rsid w:val="00242B62"/>
    <w:rsid w:val="00245714"/>
    <w:rsid w:val="002461A8"/>
    <w:rsid w:val="0025003D"/>
    <w:rsid w:val="0025095A"/>
    <w:rsid w:val="0025179F"/>
    <w:rsid w:val="0025212C"/>
    <w:rsid w:val="00252841"/>
    <w:rsid w:val="00252A70"/>
    <w:rsid w:val="00254AA2"/>
    <w:rsid w:val="00254EC2"/>
    <w:rsid w:val="00255377"/>
    <w:rsid w:val="002567EE"/>
    <w:rsid w:val="00256B64"/>
    <w:rsid w:val="00256F84"/>
    <w:rsid w:val="00256FC3"/>
    <w:rsid w:val="00257585"/>
    <w:rsid w:val="00260C2A"/>
    <w:rsid w:val="00260F46"/>
    <w:rsid w:val="00261935"/>
    <w:rsid w:val="00262C66"/>
    <w:rsid w:val="0026386E"/>
    <w:rsid w:val="0026407A"/>
    <w:rsid w:val="00264422"/>
    <w:rsid w:val="0026636B"/>
    <w:rsid w:val="002705F6"/>
    <w:rsid w:val="00270A2D"/>
    <w:rsid w:val="00273378"/>
    <w:rsid w:val="00273BEC"/>
    <w:rsid w:val="00276F85"/>
    <w:rsid w:val="0027757F"/>
    <w:rsid w:val="002804B9"/>
    <w:rsid w:val="0028053C"/>
    <w:rsid w:val="002817B9"/>
    <w:rsid w:val="00283573"/>
    <w:rsid w:val="0028442C"/>
    <w:rsid w:val="00284480"/>
    <w:rsid w:val="00284F18"/>
    <w:rsid w:val="0028501F"/>
    <w:rsid w:val="0028590D"/>
    <w:rsid w:val="00285F8B"/>
    <w:rsid w:val="00287A3B"/>
    <w:rsid w:val="00287E0D"/>
    <w:rsid w:val="00291165"/>
    <w:rsid w:val="0029186F"/>
    <w:rsid w:val="002926C9"/>
    <w:rsid w:val="00292BA1"/>
    <w:rsid w:val="0029324D"/>
    <w:rsid w:val="00295D2C"/>
    <w:rsid w:val="002962C9"/>
    <w:rsid w:val="00296FC3"/>
    <w:rsid w:val="002A1790"/>
    <w:rsid w:val="002A35C2"/>
    <w:rsid w:val="002A4DF7"/>
    <w:rsid w:val="002A5214"/>
    <w:rsid w:val="002A787F"/>
    <w:rsid w:val="002B16C9"/>
    <w:rsid w:val="002B18DE"/>
    <w:rsid w:val="002B38BD"/>
    <w:rsid w:val="002B49B1"/>
    <w:rsid w:val="002B6303"/>
    <w:rsid w:val="002C0100"/>
    <w:rsid w:val="002C1BAF"/>
    <w:rsid w:val="002C54B4"/>
    <w:rsid w:val="002C57C7"/>
    <w:rsid w:val="002C5BC0"/>
    <w:rsid w:val="002C68FC"/>
    <w:rsid w:val="002C6F66"/>
    <w:rsid w:val="002C7847"/>
    <w:rsid w:val="002D0E02"/>
    <w:rsid w:val="002D295E"/>
    <w:rsid w:val="002D2F52"/>
    <w:rsid w:val="002E2B4C"/>
    <w:rsid w:val="002E4A9D"/>
    <w:rsid w:val="002E4CB1"/>
    <w:rsid w:val="002F1308"/>
    <w:rsid w:val="002F1535"/>
    <w:rsid w:val="002F1548"/>
    <w:rsid w:val="002F298E"/>
    <w:rsid w:val="002F2A58"/>
    <w:rsid w:val="002F3AAF"/>
    <w:rsid w:val="00300113"/>
    <w:rsid w:val="00300209"/>
    <w:rsid w:val="0030209B"/>
    <w:rsid w:val="00303492"/>
    <w:rsid w:val="0031001A"/>
    <w:rsid w:val="00310334"/>
    <w:rsid w:val="00310F4B"/>
    <w:rsid w:val="00314381"/>
    <w:rsid w:val="00314709"/>
    <w:rsid w:val="00316D8B"/>
    <w:rsid w:val="003171B1"/>
    <w:rsid w:val="00320F42"/>
    <w:rsid w:val="0032221E"/>
    <w:rsid w:val="003251AA"/>
    <w:rsid w:val="00325E4F"/>
    <w:rsid w:val="0032616C"/>
    <w:rsid w:val="00326423"/>
    <w:rsid w:val="00326B72"/>
    <w:rsid w:val="003270F1"/>
    <w:rsid w:val="00330620"/>
    <w:rsid w:val="003306C2"/>
    <w:rsid w:val="00333186"/>
    <w:rsid w:val="00333FB1"/>
    <w:rsid w:val="00334D4F"/>
    <w:rsid w:val="00335CDB"/>
    <w:rsid w:val="0033629B"/>
    <w:rsid w:val="003367C0"/>
    <w:rsid w:val="003400CB"/>
    <w:rsid w:val="003423ED"/>
    <w:rsid w:val="003456E3"/>
    <w:rsid w:val="00345A15"/>
    <w:rsid w:val="00346360"/>
    <w:rsid w:val="0034645A"/>
    <w:rsid w:val="00350CFE"/>
    <w:rsid w:val="00354B07"/>
    <w:rsid w:val="00356DDA"/>
    <w:rsid w:val="0036032F"/>
    <w:rsid w:val="00360477"/>
    <w:rsid w:val="00362C7D"/>
    <w:rsid w:val="003635FD"/>
    <w:rsid w:val="0036604D"/>
    <w:rsid w:val="00371835"/>
    <w:rsid w:val="003728B1"/>
    <w:rsid w:val="00373B14"/>
    <w:rsid w:val="00374D2D"/>
    <w:rsid w:val="00375B29"/>
    <w:rsid w:val="00376295"/>
    <w:rsid w:val="00376D7B"/>
    <w:rsid w:val="00377956"/>
    <w:rsid w:val="00380B17"/>
    <w:rsid w:val="00380C22"/>
    <w:rsid w:val="00381D80"/>
    <w:rsid w:val="00381F06"/>
    <w:rsid w:val="0038545B"/>
    <w:rsid w:val="003862F5"/>
    <w:rsid w:val="00386F07"/>
    <w:rsid w:val="00387A71"/>
    <w:rsid w:val="00392A54"/>
    <w:rsid w:val="003938E2"/>
    <w:rsid w:val="00394567"/>
    <w:rsid w:val="003A05AD"/>
    <w:rsid w:val="003A0C4A"/>
    <w:rsid w:val="003A20E2"/>
    <w:rsid w:val="003A21B5"/>
    <w:rsid w:val="003A29CF"/>
    <w:rsid w:val="003A4955"/>
    <w:rsid w:val="003B1137"/>
    <w:rsid w:val="003B234D"/>
    <w:rsid w:val="003B286B"/>
    <w:rsid w:val="003B2AFF"/>
    <w:rsid w:val="003B3419"/>
    <w:rsid w:val="003B4A15"/>
    <w:rsid w:val="003B647D"/>
    <w:rsid w:val="003B6883"/>
    <w:rsid w:val="003B7C4D"/>
    <w:rsid w:val="003C404B"/>
    <w:rsid w:val="003C49E9"/>
    <w:rsid w:val="003C5D44"/>
    <w:rsid w:val="003C61AC"/>
    <w:rsid w:val="003C673B"/>
    <w:rsid w:val="003C6A4B"/>
    <w:rsid w:val="003C7CC5"/>
    <w:rsid w:val="003C7F47"/>
    <w:rsid w:val="003D013F"/>
    <w:rsid w:val="003D1271"/>
    <w:rsid w:val="003D3330"/>
    <w:rsid w:val="003D44F4"/>
    <w:rsid w:val="003D4EAD"/>
    <w:rsid w:val="003D548A"/>
    <w:rsid w:val="003D5847"/>
    <w:rsid w:val="003D58EF"/>
    <w:rsid w:val="003D5F96"/>
    <w:rsid w:val="003D71BF"/>
    <w:rsid w:val="003E113E"/>
    <w:rsid w:val="003E1806"/>
    <w:rsid w:val="003E5659"/>
    <w:rsid w:val="003E5A1F"/>
    <w:rsid w:val="003F2B75"/>
    <w:rsid w:val="003F52F5"/>
    <w:rsid w:val="003F57BC"/>
    <w:rsid w:val="003F5CAE"/>
    <w:rsid w:val="003F6E97"/>
    <w:rsid w:val="003F72D2"/>
    <w:rsid w:val="0040166A"/>
    <w:rsid w:val="004020DB"/>
    <w:rsid w:val="00403F6C"/>
    <w:rsid w:val="00405086"/>
    <w:rsid w:val="00405A07"/>
    <w:rsid w:val="00407AD0"/>
    <w:rsid w:val="00407FA6"/>
    <w:rsid w:val="004100FE"/>
    <w:rsid w:val="00410196"/>
    <w:rsid w:val="00410472"/>
    <w:rsid w:val="00410A33"/>
    <w:rsid w:val="00411B9B"/>
    <w:rsid w:val="00412E1A"/>
    <w:rsid w:val="00412FE6"/>
    <w:rsid w:val="00415E3E"/>
    <w:rsid w:val="00416002"/>
    <w:rsid w:val="00417AA0"/>
    <w:rsid w:val="00417D13"/>
    <w:rsid w:val="0042120E"/>
    <w:rsid w:val="00421729"/>
    <w:rsid w:val="004241B8"/>
    <w:rsid w:val="00424212"/>
    <w:rsid w:val="00424C2C"/>
    <w:rsid w:val="00425292"/>
    <w:rsid w:val="00427242"/>
    <w:rsid w:val="004302EE"/>
    <w:rsid w:val="00437775"/>
    <w:rsid w:val="0044013C"/>
    <w:rsid w:val="00440F88"/>
    <w:rsid w:val="00441E4C"/>
    <w:rsid w:val="00442B87"/>
    <w:rsid w:val="00444027"/>
    <w:rsid w:val="00444537"/>
    <w:rsid w:val="004447AF"/>
    <w:rsid w:val="004456FB"/>
    <w:rsid w:val="0044595F"/>
    <w:rsid w:val="00445BB3"/>
    <w:rsid w:val="004460B8"/>
    <w:rsid w:val="00447136"/>
    <w:rsid w:val="00452C9B"/>
    <w:rsid w:val="00453586"/>
    <w:rsid w:val="00453FB8"/>
    <w:rsid w:val="00454687"/>
    <w:rsid w:val="00455676"/>
    <w:rsid w:val="00457888"/>
    <w:rsid w:val="00460763"/>
    <w:rsid w:val="00461BB0"/>
    <w:rsid w:val="00462F78"/>
    <w:rsid w:val="0046328D"/>
    <w:rsid w:val="0046334C"/>
    <w:rsid w:val="00472346"/>
    <w:rsid w:val="00472AC4"/>
    <w:rsid w:val="0047609C"/>
    <w:rsid w:val="00477651"/>
    <w:rsid w:val="0047768B"/>
    <w:rsid w:val="004812C4"/>
    <w:rsid w:val="0048269B"/>
    <w:rsid w:val="004833B2"/>
    <w:rsid w:val="004840B4"/>
    <w:rsid w:val="00484A12"/>
    <w:rsid w:val="0048618A"/>
    <w:rsid w:val="0049072F"/>
    <w:rsid w:val="00494B0B"/>
    <w:rsid w:val="00496745"/>
    <w:rsid w:val="004972D1"/>
    <w:rsid w:val="004A1DAC"/>
    <w:rsid w:val="004A294F"/>
    <w:rsid w:val="004A2F62"/>
    <w:rsid w:val="004A4409"/>
    <w:rsid w:val="004A47C9"/>
    <w:rsid w:val="004A6A9A"/>
    <w:rsid w:val="004A7596"/>
    <w:rsid w:val="004B2615"/>
    <w:rsid w:val="004B395E"/>
    <w:rsid w:val="004B59B2"/>
    <w:rsid w:val="004B6D24"/>
    <w:rsid w:val="004B76B7"/>
    <w:rsid w:val="004B790C"/>
    <w:rsid w:val="004C0FDE"/>
    <w:rsid w:val="004C1178"/>
    <w:rsid w:val="004C198C"/>
    <w:rsid w:val="004C1E26"/>
    <w:rsid w:val="004C3922"/>
    <w:rsid w:val="004C4C82"/>
    <w:rsid w:val="004C4F0C"/>
    <w:rsid w:val="004C6A52"/>
    <w:rsid w:val="004C6E0C"/>
    <w:rsid w:val="004C7219"/>
    <w:rsid w:val="004D1275"/>
    <w:rsid w:val="004D2F92"/>
    <w:rsid w:val="004D385B"/>
    <w:rsid w:val="004D4074"/>
    <w:rsid w:val="004D455C"/>
    <w:rsid w:val="004D61B8"/>
    <w:rsid w:val="004D7E9D"/>
    <w:rsid w:val="004E1C4C"/>
    <w:rsid w:val="004E1EA2"/>
    <w:rsid w:val="004E2BD2"/>
    <w:rsid w:val="004E4955"/>
    <w:rsid w:val="004E61E6"/>
    <w:rsid w:val="004F0A60"/>
    <w:rsid w:val="004F0E9E"/>
    <w:rsid w:val="004F1C71"/>
    <w:rsid w:val="004F2DDC"/>
    <w:rsid w:val="004F57A8"/>
    <w:rsid w:val="004F7A91"/>
    <w:rsid w:val="00500A2E"/>
    <w:rsid w:val="0050191E"/>
    <w:rsid w:val="0050252D"/>
    <w:rsid w:val="00502820"/>
    <w:rsid w:val="005033BA"/>
    <w:rsid w:val="00503F32"/>
    <w:rsid w:val="005057E9"/>
    <w:rsid w:val="00506C12"/>
    <w:rsid w:val="00506E8B"/>
    <w:rsid w:val="00507D2D"/>
    <w:rsid w:val="00512D48"/>
    <w:rsid w:val="00513421"/>
    <w:rsid w:val="00514384"/>
    <w:rsid w:val="00514446"/>
    <w:rsid w:val="00514A22"/>
    <w:rsid w:val="00515D59"/>
    <w:rsid w:val="005170AB"/>
    <w:rsid w:val="005175EF"/>
    <w:rsid w:val="005228DD"/>
    <w:rsid w:val="005229A9"/>
    <w:rsid w:val="0052356A"/>
    <w:rsid w:val="0052603B"/>
    <w:rsid w:val="00526C0A"/>
    <w:rsid w:val="005307D4"/>
    <w:rsid w:val="00530C81"/>
    <w:rsid w:val="00531392"/>
    <w:rsid w:val="00531438"/>
    <w:rsid w:val="00533DA3"/>
    <w:rsid w:val="0053485C"/>
    <w:rsid w:val="0053608D"/>
    <w:rsid w:val="00537330"/>
    <w:rsid w:val="00537F45"/>
    <w:rsid w:val="00543FE2"/>
    <w:rsid w:val="00544F61"/>
    <w:rsid w:val="005456CA"/>
    <w:rsid w:val="00546424"/>
    <w:rsid w:val="00546537"/>
    <w:rsid w:val="00546ADB"/>
    <w:rsid w:val="00550427"/>
    <w:rsid w:val="00550B3E"/>
    <w:rsid w:val="0055165B"/>
    <w:rsid w:val="00554885"/>
    <w:rsid w:val="00556FF9"/>
    <w:rsid w:val="0056019D"/>
    <w:rsid w:val="0056325B"/>
    <w:rsid w:val="0056469A"/>
    <w:rsid w:val="00565003"/>
    <w:rsid w:val="005654C5"/>
    <w:rsid w:val="00565ACD"/>
    <w:rsid w:val="0056605B"/>
    <w:rsid w:val="00566324"/>
    <w:rsid w:val="005671C2"/>
    <w:rsid w:val="00567CC9"/>
    <w:rsid w:val="00570C50"/>
    <w:rsid w:val="005743B4"/>
    <w:rsid w:val="00575F41"/>
    <w:rsid w:val="00582A57"/>
    <w:rsid w:val="00583F1B"/>
    <w:rsid w:val="005863B9"/>
    <w:rsid w:val="00586B91"/>
    <w:rsid w:val="00587DB2"/>
    <w:rsid w:val="0059024B"/>
    <w:rsid w:val="005909AD"/>
    <w:rsid w:val="00591178"/>
    <w:rsid w:val="00591D90"/>
    <w:rsid w:val="00591FC9"/>
    <w:rsid w:val="005929F2"/>
    <w:rsid w:val="00592F29"/>
    <w:rsid w:val="00593AB2"/>
    <w:rsid w:val="00593DF5"/>
    <w:rsid w:val="0059563C"/>
    <w:rsid w:val="00595C6E"/>
    <w:rsid w:val="00596B2E"/>
    <w:rsid w:val="00597F5A"/>
    <w:rsid w:val="005A0814"/>
    <w:rsid w:val="005A1AF8"/>
    <w:rsid w:val="005A450C"/>
    <w:rsid w:val="005A68BF"/>
    <w:rsid w:val="005A6A24"/>
    <w:rsid w:val="005A6D1F"/>
    <w:rsid w:val="005A7880"/>
    <w:rsid w:val="005B1E38"/>
    <w:rsid w:val="005B2459"/>
    <w:rsid w:val="005B34EF"/>
    <w:rsid w:val="005B39E4"/>
    <w:rsid w:val="005B4274"/>
    <w:rsid w:val="005B4D6A"/>
    <w:rsid w:val="005B7E4E"/>
    <w:rsid w:val="005C00D0"/>
    <w:rsid w:val="005C0E44"/>
    <w:rsid w:val="005C1836"/>
    <w:rsid w:val="005C1A28"/>
    <w:rsid w:val="005C1F82"/>
    <w:rsid w:val="005C20E3"/>
    <w:rsid w:val="005C3972"/>
    <w:rsid w:val="005C3E7C"/>
    <w:rsid w:val="005C6DFE"/>
    <w:rsid w:val="005C7389"/>
    <w:rsid w:val="005D2353"/>
    <w:rsid w:val="005D5566"/>
    <w:rsid w:val="005D5E6A"/>
    <w:rsid w:val="005D605F"/>
    <w:rsid w:val="005D7FCF"/>
    <w:rsid w:val="005E0D75"/>
    <w:rsid w:val="005E5988"/>
    <w:rsid w:val="005E7271"/>
    <w:rsid w:val="005F13B0"/>
    <w:rsid w:val="005F3F03"/>
    <w:rsid w:val="005F5C22"/>
    <w:rsid w:val="005F6891"/>
    <w:rsid w:val="005F6AA2"/>
    <w:rsid w:val="005F7CF3"/>
    <w:rsid w:val="005F7FE5"/>
    <w:rsid w:val="00601140"/>
    <w:rsid w:val="00602F9F"/>
    <w:rsid w:val="006048F7"/>
    <w:rsid w:val="00605284"/>
    <w:rsid w:val="006072B3"/>
    <w:rsid w:val="0060741A"/>
    <w:rsid w:val="00610982"/>
    <w:rsid w:val="006128FC"/>
    <w:rsid w:val="00613F27"/>
    <w:rsid w:val="00614F43"/>
    <w:rsid w:val="006155F7"/>
    <w:rsid w:val="006162AD"/>
    <w:rsid w:val="0061672F"/>
    <w:rsid w:val="00620C0A"/>
    <w:rsid w:val="00620DCA"/>
    <w:rsid w:val="006214F3"/>
    <w:rsid w:val="00622645"/>
    <w:rsid w:val="00622E04"/>
    <w:rsid w:val="00624C7A"/>
    <w:rsid w:val="00630EDF"/>
    <w:rsid w:val="00633494"/>
    <w:rsid w:val="00634BB1"/>
    <w:rsid w:val="00634F07"/>
    <w:rsid w:val="00635A85"/>
    <w:rsid w:val="00636960"/>
    <w:rsid w:val="0063735F"/>
    <w:rsid w:val="00637DF2"/>
    <w:rsid w:val="00637FA2"/>
    <w:rsid w:val="00641077"/>
    <w:rsid w:val="00642325"/>
    <w:rsid w:val="00652B80"/>
    <w:rsid w:val="0065340F"/>
    <w:rsid w:val="006543F9"/>
    <w:rsid w:val="00655125"/>
    <w:rsid w:val="00655FD7"/>
    <w:rsid w:val="0066067F"/>
    <w:rsid w:val="006636F1"/>
    <w:rsid w:val="00664D64"/>
    <w:rsid w:val="00667981"/>
    <w:rsid w:val="00670075"/>
    <w:rsid w:val="00670120"/>
    <w:rsid w:val="00670573"/>
    <w:rsid w:val="00671177"/>
    <w:rsid w:val="00671F9F"/>
    <w:rsid w:val="00672C09"/>
    <w:rsid w:val="00673A0E"/>
    <w:rsid w:val="00675269"/>
    <w:rsid w:val="0067545F"/>
    <w:rsid w:val="006773C1"/>
    <w:rsid w:val="00677B3B"/>
    <w:rsid w:val="00683BB7"/>
    <w:rsid w:val="00684236"/>
    <w:rsid w:val="00684701"/>
    <w:rsid w:val="00685129"/>
    <w:rsid w:val="006874E6"/>
    <w:rsid w:val="00687973"/>
    <w:rsid w:val="00691583"/>
    <w:rsid w:val="00693C28"/>
    <w:rsid w:val="00693E16"/>
    <w:rsid w:val="00694137"/>
    <w:rsid w:val="00694EF4"/>
    <w:rsid w:val="006956C2"/>
    <w:rsid w:val="00696994"/>
    <w:rsid w:val="006A1423"/>
    <w:rsid w:val="006A15C3"/>
    <w:rsid w:val="006A1E99"/>
    <w:rsid w:val="006A3FA2"/>
    <w:rsid w:val="006A4073"/>
    <w:rsid w:val="006A4A93"/>
    <w:rsid w:val="006A75AA"/>
    <w:rsid w:val="006B06D6"/>
    <w:rsid w:val="006B14AB"/>
    <w:rsid w:val="006B3670"/>
    <w:rsid w:val="006B3FA0"/>
    <w:rsid w:val="006B4AA6"/>
    <w:rsid w:val="006B4F58"/>
    <w:rsid w:val="006B7D3E"/>
    <w:rsid w:val="006C0A62"/>
    <w:rsid w:val="006C0D30"/>
    <w:rsid w:val="006C2988"/>
    <w:rsid w:val="006C3E0D"/>
    <w:rsid w:val="006D0F61"/>
    <w:rsid w:val="006D0FB5"/>
    <w:rsid w:val="006D56EC"/>
    <w:rsid w:val="006D73EC"/>
    <w:rsid w:val="006D7992"/>
    <w:rsid w:val="006D7D43"/>
    <w:rsid w:val="006E181E"/>
    <w:rsid w:val="006E1A7E"/>
    <w:rsid w:val="006E4598"/>
    <w:rsid w:val="006E4BE3"/>
    <w:rsid w:val="006F03CA"/>
    <w:rsid w:val="006F047C"/>
    <w:rsid w:val="006F11EA"/>
    <w:rsid w:val="006F188A"/>
    <w:rsid w:val="006F1B56"/>
    <w:rsid w:val="006F3D24"/>
    <w:rsid w:val="006F5408"/>
    <w:rsid w:val="006F5B7F"/>
    <w:rsid w:val="006F6897"/>
    <w:rsid w:val="006F6E02"/>
    <w:rsid w:val="006F71E4"/>
    <w:rsid w:val="006F75E7"/>
    <w:rsid w:val="006F7FBE"/>
    <w:rsid w:val="0070090F"/>
    <w:rsid w:val="00701FC0"/>
    <w:rsid w:val="0070400B"/>
    <w:rsid w:val="0070515C"/>
    <w:rsid w:val="00705363"/>
    <w:rsid w:val="0070610F"/>
    <w:rsid w:val="007077CE"/>
    <w:rsid w:val="00707F9B"/>
    <w:rsid w:val="007117CA"/>
    <w:rsid w:val="00713485"/>
    <w:rsid w:val="00714838"/>
    <w:rsid w:val="00715476"/>
    <w:rsid w:val="00715AEE"/>
    <w:rsid w:val="00716D5F"/>
    <w:rsid w:val="00716F9D"/>
    <w:rsid w:val="007207F9"/>
    <w:rsid w:val="00721B25"/>
    <w:rsid w:val="00721BC5"/>
    <w:rsid w:val="00722B16"/>
    <w:rsid w:val="00723A24"/>
    <w:rsid w:val="00723D34"/>
    <w:rsid w:val="00724283"/>
    <w:rsid w:val="00724992"/>
    <w:rsid w:val="00725D62"/>
    <w:rsid w:val="007348D3"/>
    <w:rsid w:val="00736241"/>
    <w:rsid w:val="00740C0A"/>
    <w:rsid w:val="00742C2D"/>
    <w:rsid w:val="007433A1"/>
    <w:rsid w:val="00744AAB"/>
    <w:rsid w:val="00746D95"/>
    <w:rsid w:val="007477E1"/>
    <w:rsid w:val="007477FD"/>
    <w:rsid w:val="00754E36"/>
    <w:rsid w:val="00756769"/>
    <w:rsid w:val="007573AE"/>
    <w:rsid w:val="007610DA"/>
    <w:rsid w:val="00761B05"/>
    <w:rsid w:val="00761B53"/>
    <w:rsid w:val="00764E64"/>
    <w:rsid w:val="007675B0"/>
    <w:rsid w:val="00767965"/>
    <w:rsid w:val="0077265C"/>
    <w:rsid w:val="00772B28"/>
    <w:rsid w:val="00774051"/>
    <w:rsid w:val="00774DD0"/>
    <w:rsid w:val="007755E9"/>
    <w:rsid w:val="007767BD"/>
    <w:rsid w:val="00776D1B"/>
    <w:rsid w:val="00782957"/>
    <w:rsid w:val="00785733"/>
    <w:rsid w:val="0079406B"/>
    <w:rsid w:val="00794896"/>
    <w:rsid w:val="007961AC"/>
    <w:rsid w:val="007964A6"/>
    <w:rsid w:val="007A1A7A"/>
    <w:rsid w:val="007A3A95"/>
    <w:rsid w:val="007A3BBC"/>
    <w:rsid w:val="007A7AA5"/>
    <w:rsid w:val="007B0183"/>
    <w:rsid w:val="007B12F8"/>
    <w:rsid w:val="007B1D90"/>
    <w:rsid w:val="007B1EE8"/>
    <w:rsid w:val="007B2B29"/>
    <w:rsid w:val="007B3984"/>
    <w:rsid w:val="007B59C6"/>
    <w:rsid w:val="007B6575"/>
    <w:rsid w:val="007B7693"/>
    <w:rsid w:val="007C3200"/>
    <w:rsid w:val="007C3633"/>
    <w:rsid w:val="007C3930"/>
    <w:rsid w:val="007C55DC"/>
    <w:rsid w:val="007C7AC1"/>
    <w:rsid w:val="007D06B5"/>
    <w:rsid w:val="007D086B"/>
    <w:rsid w:val="007D0AA5"/>
    <w:rsid w:val="007D19B2"/>
    <w:rsid w:val="007D242D"/>
    <w:rsid w:val="007D3B52"/>
    <w:rsid w:val="007D6A4A"/>
    <w:rsid w:val="007D7590"/>
    <w:rsid w:val="007D76AB"/>
    <w:rsid w:val="007D7F69"/>
    <w:rsid w:val="007E31DF"/>
    <w:rsid w:val="007E3605"/>
    <w:rsid w:val="007E438A"/>
    <w:rsid w:val="007E4D91"/>
    <w:rsid w:val="007E5C81"/>
    <w:rsid w:val="007F1409"/>
    <w:rsid w:val="007F2860"/>
    <w:rsid w:val="007F2EF4"/>
    <w:rsid w:val="007F37A0"/>
    <w:rsid w:val="007F531F"/>
    <w:rsid w:val="00800168"/>
    <w:rsid w:val="00802929"/>
    <w:rsid w:val="008052DF"/>
    <w:rsid w:val="00813712"/>
    <w:rsid w:val="008143C3"/>
    <w:rsid w:val="00815506"/>
    <w:rsid w:val="008155B6"/>
    <w:rsid w:val="008226BA"/>
    <w:rsid w:val="008262D2"/>
    <w:rsid w:val="008328CE"/>
    <w:rsid w:val="00833CD6"/>
    <w:rsid w:val="00834F57"/>
    <w:rsid w:val="00835C43"/>
    <w:rsid w:val="008403B2"/>
    <w:rsid w:val="0084090F"/>
    <w:rsid w:val="00841708"/>
    <w:rsid w:val="00841E86"/>
    <w:rsid w:val="00843CD1"/>
    <w:rsid w:val="00844200"/>
    <w:rsid w:val="008454B3"/>
    <w:rsid w:val="008474CA"/>
    <w:rsid w:val="00851161"/>
    <w:rsid w:val="00852855"/>
    <w:rsid w:val="00852C01"/>
    <w:rsid w:val="00855322"/>
    <w:rsid w:val="00857278"/>
    <w:rsid w:val="0085736A"/>
    <w:rsid w:val="00862315"/>
    <w:rsid w:val="00864B65"/>
    <w:rsid w:val="00864E52"/>
    <w:rsid w:val="00865BF0"/>
    <w:rsid w:val="008673E7"/>
    <w:rsid w:val="00867E3D"/>
    <w:rsid w:val="00870FDC"/>
    <w:rsid w:val="00871566"/>
    <w:rsid w:val="008719D9"/>
    <w:rsid w:val="00872004"/>
    <w:rsid w:val="00873A85"/>
    <w:rsid w:val="008756AF"/>
    <w:rsid w:val="00876883"/>
    <w:rsid w:val="0088727B"/>
    <w:rsid w:val="008879DF"/>
    <w:rsid w:val="0089067F"/>
    <w:rsid w:val="00891B12"/>
    <w:rsid w:val="00891E5B"/>
    <w:rsid w:val="00891EDB"/>
    <w:rsid w:val="00892917"/>
    <w:rsid w:val="008936C8"/>
    <w:rsid w:val="008A0067"/>
    <w:rsid w:val="008A1F4F"/>
    <w:rsid w:val="008A27DD"/>
    <w:rsid w:val="008A76D9"/>
    <w:rsid w:val="008B27AC"/>
    <w:rsid w:val="008B3896"/>
    <w:rsid w:val="008B46C4"/>
    <w:rsid w:val="008B605F"/>
    <w:rsid w:val="008C0076"/>
    <w:rsid w:val="008C07F5"/>
    <w:rsid w:val="008C0AF3"/>
    <w:rsid w:val="008C1221"/>
    <w:rsid w:val="008C4D80"/>
    <w:rsid w:val="008C5D99"/>
    <w:rsid w:val="008C725A"/>
    <w:rsid w:val="008D146B"/>
    <w:rsid w:val="008D2C97"/>
    <w:rsid w:val="008D37D1"/>
    <w:rsid w:val="008D48C0"/>
    <w:rsid w:val="008D4F79"/>
    <w:rsid w:val="008D5B99"/>
    <w:rsid w:val="008D70CE"/>
    <w:rsid w:val="008E0781"/>
    <w:rsid w:val="008E0FF4"/>
    <w:rsid w:val="008E1022"/>
    <w:rsid w:val="008E1C95"/>
    <w:rsid w:val="008E6554"/>
    <w:rsid w:val="008E71E8"/>
    <w:rsid w:val="008E7D83"/>
    <w:rsid w:val="008F1437"/>
    <w:rsid w:val="008F2CAF"/>
    <w:rsid w:val="008F5A0D"/>
    <w:rsid w:val="0090052B"/>
    <w:rsid w:val="00901BDB"/>
    <w:rsid w:val="009020C3"/>
    <w:rsid w:val="009023B3"/>
    <w:rsid w:val="0090627F"/>
    <w:rsid w:val="0090731D"/>
    <w:rsid w:val="00907A4C"/>
    <w:rsid w:val="00910F68"/>
    <w:rsid w:val="0091112E"/>
    <w:rsid w:val="009119F6"/>
    <w:rsid w:val="00911F1B"/>
    <w:rsid w:val="00914587"/>
    <w:rsid w:val="009221F6"/>
    <w:rsid w:val="009229BC"/>
    <w:rsid w:val="0093169F"/>
    <w:rsid w:val="00932626"/>
    <w:rsid w:val="009328F1"/>
    <w:rsid w:val="00932A37"/>
    <w:rsid w:val="00934EDE"/>
    <w:rsid w:val="009372B4"/>
    <w:rsid w:val="00940F41"/>
    <w:rsid w:val="009415C7"/>
    <w:rsid w:val="009419BE"/>
    <w:rsid w:val="0094654E"/>
    <w:rsid w:val="009476D4"/>
    <w:rsid w:val="00947C86"/>
    <w:rsid w:val="0095272C"/>
    <w:rsid w:val="0095338D"/>
    <w:rsid w:val="00954A8A"/>
    <w:rsid w:val="009560A4"/>
    <w:rsid w:val="009566E2"/>
    <w:rsid w:val="00956930"/>
    <w:rsid w:val="00957A7A"/>
    <w:rsid w:val="00957F1B"/>
    <w:rsid w:val="0096025C"/>
    <w:rsid w:val="00962AAD"/>
    <w:rsid w:val="00966DCD"/>
    <w:rsid w:val="0096795C"/>
    <w:rsid w:val="00967C2C"/>
    <w:rsid w:val="00972B5F"/>
    <w:rsid w:val="009761D5"/>
    <w:rsid w:val="00976288"/>
    <w:rsid w:val="0097774B"/>
    <w:rsid w:val="0098440C"/>
    <w:rsid w:val="00986185"/>
    <w:rsid w:val="00991F97"/>
    <w:rsid w:val="00995365"/>
    <w:rsid w:val="00996ACD"/>
    <w:rsid w:val="00996E50"/>
    <w:rsid w:val="009A083B"/>
    <w:rsid w:val="009A3ADB"/>
    <w:rsid w:val="009A5909"/>
    <w:rsid w:val="009A60F0"/>
    <w:rsid w:val="009A63F1"/>
    <w:rsid w:val="009A7701"/>
    <w:rsid w:val="009B07E2"/>
    <w:rsid w:val="009B0909"/>
    <w:rsid w:val="009B18CE"/>
    <w:rsid w:val="009B25F2"/>
    <w:rsid w:val="009B38F4"/>
    <w:rsid w:val="009B3C19"/>
    <w:rsid w:val="009B471A"/>
    <w:rsid w:val="009B613B"/>
    <w:rsid w:val="009B73D2"/>
    <w:rsid w:val="009B747E"/>
    <w:rsid w:val="009C0C09"/>
    <w:rsid w:val="009C0C47"/>
    <w:rsid w:val="009C15B5"/>
    <w:rsid w:val="009C1945"/>
    <w:rsid w:val="009C1B15"/>
    <w:rsid w:val="009C46ED"/>
    <w:rsid w:val="009C4FB8"/>
    <w:rsid w:val="009C61B1"/>
    <w:rsid w:val="009C7B4B"/>
    <w:rsid w:val="009D133B"/>
    <w:rsid w:val="009D1481"/>
    <w:rsid w:val="009D4C01"/>
    <w:rsid w:val="009D577F"/>
    <w:rsid w:val="009D75DE"/>
    <w:rsid w:val="009D784D"/>
    <w:rsid w:val="009E03BF"/>
    <w:rsid w:val="009E0C48"/>
    <w:rsid w:val="009E1F77"/>
    <w:rsid w:val="009E4273"/>
    <w:rsid w:val="009E47DF"/>
    <w:rsid w:val="009E5D82"/>
    <w:rsid w:val="009E632C"/>
    <w:rsid w:val="009E6DFD"/>
    <w:rsid w:val="009E72C6"/>
    <w:rsid w:val="009E7399"/>
    <w:rsid w:val="009E79B0"/>
    <w:rsid w:val="009F01E9"/>
    <w:rsid w:val="009F0AE6"/>
    <w:rsid w:val="009F162C"/>
    <w:rsid w:val="009F3373"/>
    <w:rsid w:val="009F4CA0"/>
    <w:rsid w:val="009F55A2"/>
    <w:rsid w:val="009F5974"/>
    <w:rsid w:val="009F7032"/>
    <w:rsid w:val="009F793B"/>
    <w:rsid w:val="00A00395"/>
    <w:rsid w:val="00A0074C"/>
    <w:rsid w:val="00A024C0"/>
    <w:rsid w:val="00A02A6C"/>
    <w:rsid w:val="00A03AFB"/>
    <w:rsid w:val="00A04283"/>
    <w:rsid w:val="00A046D4"/>
    <w:rsid w:val="00A04B66"/>
    <w:rsid w:val="00A06580"/>
    <w:rsid w:val="00A06FFA"/>
    <w:rsid w:val="00A10034"/>
    <w:rsid w:val="00A11209"/>
    <w:rsid w:val="00A11A3B"/>
    <w:rsid w:val="00A23482"/>
    <w:rsid w:val="00A240F3"/>
    <w:rsid w:val="00A24DF2"/>
    <w:rsid w:val="00A25220"/>
    <w:rsid w:val="00A268D9"/>
    <w:rsid w:val="00A30D4F"/>
    <w:rsid w:val="00A31517"/>
    <w:rsid w:val="00A3254F"/>
    <w:rsid w:val="00A338F0"/>
    <w:rsid w:val="00A33C04"/>
    <w:rsid w:val="00A34A81"/>
    <w:rsid w:val="00A3594C"/>
    <w:rsid w:val="00A425C6"/>
    <w:rsid w:val="00A4268B"/>
    <w:rsid w:val="00A43DC3"/>
    <w:rsid w:val="00A44530"/>
    <w:rsid w:val="00A45206"/>
    <w:rsid w:val="00A465FB"/>
    <w:rsid w:val="00A47390"/>
    <w:rsid w:val="00A4745B"/>
    <w:rsid w:val="00A508BF"/>
    <w:rsid w:val="00A514F0"/>
    <w:rsid w:val="00A5247A"/>
    <w:rsid w:val="00A54A2A"/>
    <w:rsid w:val="00A55516"/>
    <w:rsid w:val="00A5730D"/>
    <w:rsid w:val="00A575AA"/>
    <w:rsid w:val="00A57A01"/>
    <w:rsid w:val="00A601E9"/>
    <w:rsid w:val="00A61A1A"/>
    <w:rsid w:val="00A61D81"/>
    <w:rsid w:val="00A62C9E"/>
    <w:rsid w:val="00A63D33"/>
    <w:rsid w:val="00A64800"/>
    <w:rsid w:val="00A662F5"/>
    <w:rsid w:val="00A70E5B"/>
    <w:rsid w:val="00A714FB"/>
    <w:rsid w:val="00A71641"/>
    <w:rsid w:val="00A761FB"/>
    <w:rsid w:val="00A77820"/>
    <w:rsid w:val="00A80F1D"/>
    <w:rsid w:val="00A811AE"/>
    <w:rsid w:val="00A830B4"/>
    <w:rsid w:val="00A83134"/>
    <w:rsid w:val="00A83BDD"/>
    <w:rsid w:val="00A85E1F"/>
    <w:rsid w:val="00A86285"/>
    <w:rsid w:val="00A901D4"/>
    <w:rsid w:val="00A90E4E"/>
    <w:rsid w:val="00A925E3"/>
    <w:rsid w:val="00A92C88"/>
    <w:rsid w:val="00A92E8B"/>
    <w:rsid w:val="00A92F13"/>
    <w:rsid w:val="00A950B0"/>
    <w:rsid w:val="00A959D2"/>
    <w:rsid w:val="00A95D33"/>
    <w:rsid w:val="00AA0A6C"/>
    <w:rsid w:val="00AA2D76"/>
    <w:rsid w:val="00AA6BC5"/>
    <w:rsid w:val="00AB1F19"/>
    <w:rsid w:val="00AB20EC"/>
    <w:rsid w:val="00AB5449"/>
    <w:rsid w:val="00AB5D9E"/>
    <w:rsid w:val="00AB732A"/>
    <w:rsid w:val="00AC022D"/>
    <w:rsid w:val="00AC208E"/>
    <w:rsid w:val="00AC6FE2"/>
    <w:rsid w:val="00AD015C"/>
    <w:rsid w:val="00AD225C"/>
    <w:rsid w:val="00AD23E1"/>
    <w:rsid w:val="00AD3D20"/>
    <w:rsid w:val="00AD67EA"/>
    <w:rsid w:val="00AE0DCB"/>
    <w:rsid w:val="00AE2418"/>
    <w:rsid w:val="00AE3E75"/>
    <w:rsid w:val="00AE4DC9"/>
    <w:rsid w:val="00AE5032"/>
    <w:rsid w:val="00AE78A9"/>
    <w:rsid w:val="00AF0FFF"/>
    <w:rsid w:val="00AF13E4"/>
    <w:rsid w:val="00AF2D18"/>
    <w:rsid w:val="00AF3DBC"/>
    <w:rsid w:val="00AF7639"/>
    <w:rsid w:val="00AF7AC9"/>
    <w:rsid w:val="00AF7C7A"/>
    <w:rsid w:val="00AF7D6E"/>
    <w:rsid w:val="00B01460"/>
    <w:rsid w:val="00B0283E"/>
    <w:rsid w:val="00B028A8"/>
    <w:rsid w:val="00B0351D"/>
    <w:rsid w:val="00B070B6"/>
    <w:rsid w:val="00B073DC"/>
    <w:rsid w:val="00B12340"/>
    <w:rsid w:val="00B13B16"/>
    <w:rsid w:val="00B14AFC"/>
    <w:rsid w:val="00B152AE"/>
    <w:rsid w:val="00B16476"/>
    <w:rsid w:val="00B16BAB"/>
    <w:rsid w:val="00B16E90"/>
    <w:rsid w:val="00B21759"/>
    <w:rsid w:val="00B21F62"/>
    <w:rsid w:val="00B224BE"/>
    <w:rsid w:val="00B22603"/>
    <w:rsid w:val="00B22BE4"/>
    <w:rsid w:val="00B2331D"/>
    <w:rsid w:val="00B248EC"/>
    <w:rsid w:val="00B2767E"/>
    <w:rsid w:val="00B30CD4"/>
    <w:rsid w:val="00B31812"/>
    <w:rsid w:val="00B322F9"/>
    <w:rsid w:val="00B37A3F"/>
    <w:rsid w:val="00B37A51"/>
    <w:rsid w:val="00B37E3A"/>
    <w:rsid w:val="00B401F8"/>
    <w:rsid w:val="00B439B9"/>
    <w:rsid w:val="00B43C29"/>
    <w:rsid w:val="00B4632D"/>
    <w:rsid w:val="00B47CA4"/>
    <w:rsid w:val="00B50A44"/>
    <w:rsid w:val="00B50B13"/>
    <w:rsid w:val="00B51423"/>
    <w:rsid w:val="00B51887"/>
    <w:rsid w:val="00B518B9"/>
    <w:rsid w:val="00B54993"/>
    <w:rsid w:val="00B551BA"/>
    <w:rsid w:val="00B56BCD"/>
    <w:rsid w:val="00B57EC3"/>
    <w:rsid w:val="00B60B65"/>
    <w:rsid w:val="00B613AE"/>
    <w:rsid w:val="00B61E70"/>
    <w:rsid w:val="00B65CE4"/>
    <w:rsid w:val="00B65D9C"/>
    <w:rsid w:val="00B701C6"/>
    <w:rsid w:val="00B71138"/>
    <w:rsid w:val="00B725EF"/>
    <w:rsid w:val="00B72E6D"/>
    <w:rsid w:val="00B730B0"/>
    <w:rsid w:val="00B7360D"/>
    <w:rsid w:val="00B74EC5"/>
    <w:rsid w:val="00B76B26"/>
    <w:rsid w:val="00B80D81"/>
    <w:rsid w:val="00B81B5E"/>
    <w:rsid w:val="00B81DA1"/>
    <w:rsid w:val="00B82D4A"/>
    <w:rsid w:val="00B82DB4"/>
    <w:rsid w:val="00B84560"/>
    <w:rsid w:val="00B84898"/>
    <w:rsid w:val="00B86859"/>
    <w:rsid w:val="00B87BA0"/>
    <w:rsid w:val="00B90B19"/>
    <w:rsid w:val="00B92598"/>
    <w:rsid w:val="00B93052"/>
    <w:rsid w:val="00B94978"/>
    <w:rsid w:val="00B96BA2"/>
    <w:rsid w:val="00B9742E"/>
    <w:rsid w:val="00BA11F3"/>
    <w:rsid w:val="00BA2190"/>
    <w:rsid w:val="00BA2A54"/>
    <w:rsid w:val="00BA2C2B"/>
    <w:rsid w:val="00BA35D8"/>
    <w:rsid w:val="00BA3A8D"/>
    <w:rsid w:val="00BA52DC"/>
    <w:rsid w:val="00BA699F"/>
    <w:rsid w:val="00BA6FF7"/>
    <w:rsid w:val="00BA7B3A"/>
    <w:rsid w:val="00BB245E"/>
    <w:rsid w:val="00BB2BB9"/>
    <w:rsid w:val="00BB440A"/>
    <w:rsid w:val="00BB54CC"/>
    <w:rsid w:val="00BC4753"/>
    <w:rsid w:val="00BC4A0A"/>
    <w:rsid w:val="00BC615B"/>
    <w:rsid w:val="00BC7B98"/>
    <w:rsid w:val="00BD236B"/>
    <w:rsid w:val="00BD2414"/>
    <w:rsid w:val="00BD3BEA"/>
    <w:rsid w:val="00BD3E46"/>
    <w:rsid w:val="00BD50FD"/>
    <w:rsid w:val="00BD778E"/>
    <w:rsid w:val="00BE22F6"/>
    <w:rsid w:val="00BE33E0"/>
    <w:rsid w:val="00BE408A"/>
    <w:rsid w:val="00BE6531"/>
    <w:rsid w:val="00BF3B5F"/>
    <w:rsid w:val="00BF4A45"/>
    <w:rsid w:val="00BF5C6C"/>
    <w:rsid w:val="00C06C1C"/>
    <w:rsid w:val="00C1058D"/>
    <w:rsid w:val="00C1066C"/>
    <w:rsid w:val="00C10C82"/>
    <w:rsid w:val="00C11D27"/>
    <w:rsid w:val="00C12120"/>
    <w:rsid w:val="00C12D79"/>
    <w:rsid w:val="00C1490F"/>
    <w:rsid w:val="00C1651E"/>
    <w:rsid w:val="00C17434"/>
    <w:rsid w:val="00C20BFB"/>
    <w:rsid w:val="00C226CA"/>
    <w:rsid w:val="00C239B4"/>
    <w:rsid w:val="00C25480"/>
    <w:rsid w:val="00C25D33"/>
    <w:rsid w:val="00C26C0B"/>
    <w:rsid w:val="00C27E6F"/>
    <w:rsid w:val="00C30A2C"/>
    <w:rsid w:val="00C30CA3"/>
    <w:rsid w:val="00C30EC8"/>
    <w:rsid w:val="00C33676"/>
    <w:rsid w:val="00C344D9"/>
    <w:rsid w:val="00C346E1"/>
    <w:rsid w:val="00C35351"/>
    <w:rsid w:val="00C36085"/>
    <w:rsid w:val="00C373B3"/>
    <w:rsid w:val="00C45741"/>
    <w:rsid w:val="00C45CC8"/>
    <w:rsid w:val="00C46543"/>
    <w:rsid w:val="00C474B8"/>
    <w:rsid w:val="00C50AB5"/>
    <w:rsid w:val="00C51359"/>
    <w:rsid w:val="00C51E4F"/>
    <w:rsid w:val="00C5205F"/>
    <w:rsid w:val="00C53EED"/>
    <w:rsid w:val="00C577C1"/>
    <w:rsid w:val="00C578BA"/>
    <w:rsid w:val="00C62A80"/>
    <w:rsid w:val="00C63027"/>
    <w:rsid w:val="00C63EE0"/>
    <w:rsid w:val="00C66095"/>
    <w:rsid w:val="00C669C4"/>
    <w:rsid w:val="00C72A8E"/>
    <w:rsid w:val="00C73539"/>
    <w:rsid w:val="00C75229"/>
    <w:rsid w:val="00C81634"/>
    <w:rsid w:val="00C85BB2"/>
    <w:rsid w:val="00C85E0B"/>
    <w:rsid w:val="00C90F2E"/>
    <w:rsid w:val="00C926E9"/>
    <w:rsid w:val="00C9393A"/>
    <w:rsid w:val="00C93B74"/>
    <w:rsid w:val="00C93E95"/>
    <w:rsid w:val="00C940C3"/>
    <w:rsid w:val="00C95C16"/>
    <w:rsid w:val="00CA186A"/>
    <w:rsid w:val="00CA327B"/>
    <w:rsid w:val="00CA3E2E"/>
    <w:rsid w:val="00CA4A20"/>
    <w:rsid w:val="00CA6C97"/>
    <w:rsid w:val="00CA7123"/>
    <w:rsid w:val="00CB0A39"/>
    <w:rsid w:val="00CB20E1"/>
    <w:rsid w:val="00CB2A08"/>
    <w:rsid w:val="00CB2AE6"/>
    <w:rsid w:val="00CB32EF"/>
    <w:rsid w:val="00CB52CB"/>
    <w:rsid w:val="00CB6331"/>
    <w:rsid w:val="00CC10F0"/>
    <w:rsid w:val="00CC2BEE"/>
    <w:rsid w:val="00CC3D0D"/>
    <w:rsid w:val="00CC5049"/>
    <w:rsid w:val="00CC572C"/>
    <w:rsid w:val="00CC61F0"/>
    <w:rsid w:val="00CC7303"/>
    <w:rsid w:val="00CD0CF0"/>
    <w:rsid w:val="00CD1844"/>
    <w:rsid w:val="00CD18C4"/>
    <w:rsid w:val="00CD2EC1"/>
    <w:rsid w:val="00CD2FE8"/>
    <w:rsid w:val="00CD623A"/>
    <w:rsid w:val="00CD70F5"/>
    <w:rsid w:val="00CE0EFC"/>
    <w:rsid w:val="00CE123A"/>
    <w:rsid w:val="00CE3543"/>
    <w:rsid w:val="00CE432C"/>
    <w:rsid w:val="00CE58E4"/>
    <w:rsid w:val="00CE7B15"/>
    <w:rsid w:val="00CE7C7F"/>
    <w:rsid w:val="00CE7E91"/>
    <w:rsid w:val="00CF015B"/>
    <w:rsid w:val="00CF123C"/>
    <w:rsid w:val="00CF233D"/>
    <w:rsid w:val="00CF436A"/>
    <w:rsid w:val="00CF49F5"/>
    <w:rsid w:val="00CF6080"/>
    <w:rsid w:val="00CF60E1"/>
    <w:rsid w:val="00CF66ED"/>
    <w:rsid w:val="00CF7215"/>
    <w:rsid w:val="00CF7280"/>
    <w:rsid w:val="00D00590"/>
    <w:rsid w:val="00D01C7F"/>
    <w:rsid w:val="00D0237D"/>
    <w:rsid w:val="00D03340"/>
    <w:rsid w:val="00D07947"/>
    <w:rsid w:val="00D1095E"/>
    <w:rsid w:val="00D11776"/>
    <w:rsid w:val="00D134B9"/>
    <w:rsid w:val="00D13FCE"/>
    <w:rsid w:val="00D15CAC"/>
    <w:rsid w:val="00D17588"/>
    <w:rsid w:val="00D1762F"/>
    <w:rsid w:val="00D237DB"/>
    <w:rsid w:val="00D24A37"/>
    <w:rsid w:val="00D256CD"/>
    <w:rsid w:val="00D27622"/>
    <w:rsid w:val="00D30628"/>
    <w:rsid w:val="00D30844"/>
    <w:rsid w:val="00D316AD"/>
    <w:rsid w:val="00D3409F"/>
    <w:rsid w:val="00D366C9"/>
    <w:rsid w:val="00D37792"/>
    <w:rsid w:val="00D410B6"/>
    <w:rsid w:val="00D4110A"/>
    <w:rsid w:val="00D41F62"/>
    <w:rsid w:val="00D42662"/>
    <w:rsid w:val="00D47214"/>
    <w:rsid w:val="00D52D57"/>
    <w:rsid w:val="00D536B5"/>
    <w:rsid w:val="00D54D41"/>
    <w:rsid w:val="00D55FD4"/>
    <w:rsid w:val="00D561A8"/>
    <w:rsid w:val="00D567DB"/>
    <w:rsid w:val="00D60B25"/>
    <w:rsid w:val="00D61A7A"/>
    <w:rsid w:val="00D634DB"/>
    <w:rsid w:val="00D64720"/>
    <w:rsid w:val="00D65221"/>
    <w:rsid w:val="00D6667C"/>
    <w:rsid w:val="00D6678E"/>
    <w:rsid w:val="00D706CC"/>
    <w:rsid w:val="00D72D79"/>
    <w:rsid w:val="00D738D0"/>
    <w:rsid w:val="00D81596"/>
    <w:rsid w:val="00D816F2"/>
    <w:rsid w:val="00D8373B"/>
    <w:rsid w:val="00D84218"/>
    <w:rsid w:val="00D84E25"/>
    <w:rsid w:val="00D856F4"/>
    <w:rsid w:val="00D90BD3"/>
    <w:rsid w:val="00D919ED"/>
    <w:rsid w:val="00D9233F"/>
    <w:rsid w:val="00D92889"/>
    <w:rsid w:val="00D92B12"/>
    <w:rsid w:val="00D931F1"/>
    <w:rsid w:val="00D93753"/>
    <w:rsid w:val="00D9476D"/>
    <w:rsid w:val="00D94A4D"/>
    <w:rsid w:val="00D953F6"/>
    <w:rsid w:val="00D9561A"/>
    <w:rsid w:val="00D95E6E"/>
    <w:rsid w:val="00DA09F2"/>
    <w:rsid w:val="00DA14C1"/>
    <w:rsid w:val="00DA2944"/>
    <w:rsid w:val="00DA5EF8"/>
    <w:rsid w:val="00DA60FE"/>
    <w:rsid w:val="00DA7CA0"/>
    <w:rsid w:val="00DB0DD8"/>
    <w:rsid w:val="00DB1746"/>
    <w:rsid w:val="00DB2B2D"/>
    <w:rsid w:val="00DB2C15"/>
    <w:rsid w:val="00DB36E7"/>
    <w:rsid w:val="00DB4C93"/>
    <w:rsid w:val="00DB51E4"/>
    <w:rsid w:val="00DB5420"/>
    <w:rsid w:val="00DB7D1F"/>
    <w:rsid w:val="00DC2213"/>
    <w:rsid w:val="00DC34EC"/>
    <w:rsid w:val="00DC408A"/>
    <w:rsid w:val="00DC45EF"/>
    <w:rsid w:val="00DC4DEC"/>
    <w:rsid w:val="00DD2961"/>
    <w:rsid w:val="00DD53D1"/>
    <w:rsid w:val="00DD757A"/>
    <w:rsid w:val="00DE0FA5"/>
    <w:rsid w:val="00DE1395"/>
    <w:rsid w:val="00DE39F6"/>
    <w:rsid w:val="00DE3ED5"/>
    <w:rsid w:val="00DE6431"/>
    <w:rsid w:val="00DE6BC0"/>
    <w:rsid w:val="00DE7555"/>
    <w:rsid w:val="00DF3E56"/>
    <w:rsid w:val="00DF3FBF"/>
    <w:rsid w:val="00DF4171"/>
    <w:rsid w:val="00DF6660"/>
    <w:rsid w:val="00DF7A85"/>
    <w:rsid w:val="00DF7DE2"/>
    <w:rsid w:val="00E02399"/>
    <w:rsid w:val="00E025AF"/>
    <w:rsid w:val="00E02DF7"/>
    <w:rsid w:val="00E03DAE"/>
    <w:rsid w:val="00E040FD"/>
    <w:rsid w:val="00E04339"/>
    <w:rsid w:val="00E0455B"/>
    <w:rsid w:val="00E058C3"/>
    <w:rsid w:val="00E06C7C"/>
    <w:rsid w:val="00E07D0F"/>
    <w:rsid w:val="00E12D8F"/>
    <w:rsid w:val="00E15DA2"/>
    <w:rsid w:val="00E17F67"/>
    <w:rsid w:val="00E20168"/>
    <w:rsid w:val="00E20E88"/>
    <w:rsid w:val="00E22B2A"/>
    <w:rsid w:val="00E22D43"/>
    <w:rsid w:val="00E23D3C"/>
    <w:rsid w:val="00E2476E"/>
    <w:rsid w:val="00E25A29"/>
    <w:rsid w:val="00E26136"/>
    <w:rsid w:val="00E2747E"/>
    <w:rsid w:val="00E31769"/>
    <w:rsid w:val="00E3194D"/>
    <w:rsid w:val="00E31A52"/>
    <w:rsid w:val="00E32003"/>
    <w:rsid w:val="00E33E3B"/>
    <w:rsid w:val="00E346EC"/>
    <w:rsid w:val="00E353D7"/>
    <w:rsid w:val="00E35679"/>
    <w:rsid w:val="00E363DE"/>
    <w:rsid w:val="00E364CF"/>
    <w:rsid w:val="00E376FE"/>
    <w:rsid w:val="00E41205"/>
    <w:rsid w:val="00E43F5E"/>
    <w:rsid w:val="00E44C3E"/>
    <w:rsid w:val="00E45D26"/>
    <w:rsid w:val="00E463C3"/>
    <w:rsid w:val="00E46410"/>
    <w:rsid w:val="00E46A87"/>
    <w:rsid w:val="00E47D47"/>
    <w:rsid w:val="00E51BFD"/>
    <w:rsid w:val="00E52D7B"/>
    <w:rsid w:val="00E53A1B"/>
    <w:rsid w:val="00E567A5"/>
    <w:rsid w:val="00E57454"/>
    <w:rsid w:val="00E6250D"/>
    <w:rsid w:val="00E637C9"/>
    <w:rsid w:val="00E649E5"/>
    <w:rsid w:val="00E6571E"/>
    <w:rsid w:val="00E67331"/>
    <w:rsid w:val="00E675A3"/>
    <w:rsid w:val="00E70297"/>
    <w:rsid w:val="00E70BB9"/>
    <w:rsid w:val="00E7111F"/>
    <w:rsid w:val="00E720B2"/>
    <w:rsid w:val="00E73EC2"/>
    <w:rsid w:val="00E7508C"/>
    <w:rsid w:val="00E75110"/>
    <w:rsid w:val="00E8112B"/>
    <w:rsid w:val="00E82064"/>
    <w:rsid w:val="00E82227"/>
    <w:rsid w:val="00E85629"/>
    <w:rsid w:val="00E86B4C"/>
    <w:rsid w:val="00E8709E"/>
    <w:rsid w:val="00E90058"/>
    <w:rsid w:val="00E91064"/>
    <w:rsid w:val="00E91737"/>
    <w:rsid w:val="00E9383F"/>
    <w:rsid w:val="00E94288"/>
    <w:rsid w:val="00E95241"/>
    <w:rsid w:val="00E95D4E"/>
    <w:rsid w:val="00EA03B9"/>
    <w:rsid w:val="00EA15C7"/>
    <w:rsid w:val="00EA17AD"/>
    <w:rsid w:val="00EA1819"/>
    <w:rsid w:val="00EA26E9"/>
    <w:rsid w:val="00EA76F6"/>
    <w:rsid w:val="00EA7AE4"/>
    <w:rsid w:val="00EB090A"/>
    <w:rsid w:val="00EB20A4"/>
    <w:rsid w:val="00EB2D98"/>
    <w:rsid w:val="00EB3097"/>
    <w:rsid w:val="00EB5033"/>
    <w:rsid w:val="00EB5627"/>
    <w:rsid w:val="00EB7D74"/>
    <w:rsid w:val="00EC25EB"/>
    <w:rsid w:val="00EC2C38"/>
    <w:rsid w:val="00EC30C8"/>
    <w:rsid w:val="00EC47E1"/>
    <w:rsid w:val="00EC5B50"/>
    <w:rsid w:val="00EC632D"/>
    <w:rsid w:val="00EC73EE"/>
    <w:rsid w:val="00EC76EC"/>
    <w:rsid w:val="00ED3549"/>
    <w:rsid w:val="00ED4FC2"/>
    <w:rsid w:val="00ED77BB"/>
    <w:rsid w:val="00ED7891"/>
    <w:rsid w:val="00EE0EBE"/>
    <w:rsid w:val="00EE10FC"/>
    <w:rsid w:val="00EE1D2F"/>
    <w:rsid w:val="00EE1EDD"/>
    <w:rsid w:val="00EE258D"/>
    <w:rsid w:val="00EE2A2B"/>
    <w:rsid w:val="00EE4F98"/>
    <w:rsid w:val="00EF000A"/>
    <w:rsid w:val="00EF1D50"/>
    <w:rsid w:val="00EF3F8C"/>
    <w:rsid w:val="00EF5B60"/>
    <w:rsid w:val="00EF749B"/>
    <w:rsid w:val="00F03500"/>
    <w:rsid w:val="00F0436B"/>
    <w:rsid w:val="00F05E70"/>
    <w:rsid w:val="00F06573"/>
    <w:rsid w:val="00F12F0C"/>
    <w:rsid w:val="00F13245"/>
    <w:rsid w:val="00F149CB"/>
    <w:rsid w:val="00F156A9"/>
    <w:rsid w:val="00F15965"/>
    <w:rsid w:val="00F15E81"/>
    <w:rsid w:val="00F1771B"/>
    <w:rsid w:val="00F23516"/>
    <w:rsid w:val="00F24C21"/>
    <w:rsid w:val="00F25612"/>
    <w:rsid w:val="00F2665F"/>
    <w:rsid w:val="00F27F5B"/>
    <w:rsid w:val="00F27FF1"/>
    <w:rsid w:val="00F3019F"/>
    <w:rsid w:val="00F30210"/>
    <w:rsid w:val="00F302C2"/>
    <w:rsid w:val="00F304EF"/>
    <w:rsid w:val="00F4044E"/>
    <w:rsid w:val="00F41DE6"/>
    <w:rsid w:val="00F42567"/>
    <w:rsid w:val="00F42B4D"/>
    <w:rsid w:val="00F43DBC"/>
    <w:rsid w:val="00F46743"/>
    <w:rsid w:val="00F47DF3"/>
    <w:rsid w:val="00F572B0"/>
    <w:rsid w:val="00F5785F"/>
    <w:rsid w:val="00F6105A"/>
    <w:rsid w:val="00F61A2E"/>
    <w:rsid w:val="00F62DA8"/>
    <w:rsid w:val="00F62FB5"/>
    <w:rsid w:val="00F63D12"/>
    <w:rsid w:val="00F6401E"/>
    <w:rsid w:val="00F647FD"/>
    <w:rsid w:val="00F65DAC"/>
    <w:rsid w:val="00F708F4"/>
    <w:rsid w:val="00F71991"/>
    <w:rsid w:val="00F71BC9"/>
    <w:rsid w:val="00F71EF4"/>
    <w:rsid w:val="00F7363E"/>
    <w:rsid w:val="00F744D3"/>
    <w:rsid w:val="00F74E73"/>
    <w:rsid w:val="00F75BB2"/>
    <w:rsid w:val="00F768DA"/>
    <w:rsid w:val="00F76C8A"/>
    <w:rsid w:val="00F775A0"/>
    <w:rsid w:val="00F827B6"/>
    <w:rsid w:val="00F86B08"/>
    <w:rsid w:val="00F907DC"/>
    <w:rsid w:val="00F910FE"/>
    <w:rsid w:val="00F91239"/>
    <w:rsid w:val="00F93329"/>
    <w:rsid w:val="00FA071F"/>
    <w:rsid w:val="00FA2EE0"/>
    <w:rsid w:val="00FA3854"/>
    <w:rsid w:val="00FA3DE3"/>
    <w:rsid w:val="00FA4096"/>
    <w:rsid w:val="00FA68F4"/>
    <w:rsid w:val="00FA6B09"/>
    <w:rsid w:val="00FB0373"/>
    <w:rsid w:val="00FB063E"/>
    <w:rsid w:val="00FB2A5E"/>
    <w:rsid w:val="00FB32FF"/>
    <w:rsid w:val="00FB50FD"/>
    <w:rsid w:val="00FB6BC2"/>
    <w:rsid w:val="00FC06F6"/>
    <w:rsid w:val="00FC1D6B"/>
    <w:rsid w:val="00FC41FB"/>
    <w:rsid w:val="00FC428A"/>
    <w:rsid w:val="00FC4B66"/>
    <w:rsid w:val="00FC622A"/>
    <w:rsid w:val="00FC64BF"/>
    <w:rsid w:val="00FC79F5"/>
    <w:rsid w:val="00FC7D9D"/>
    <w:rsid w:val="00FD019F"/>
    <w:rsid w:val="00FD04B4"/>
    <w:rsid w:val="00FD0BB7"/>
    <w:rsid w:val="00FD1F2C"/>
    <w:rsid w:val="00FD21C0"/>
    <w:rsid w:val="00FD2DAB"/>
    <w:rsid w:val="00FD31ED"/>
    <w:rsid w:val="00FD44AF"/>
    <w:rsid w:val="00FD582E"/>
    <w:rsid w:val="00FD61B2"/>
    <w:rsid w:val="00FD6A97"/>
    <w:rsid w:val="00FE036A"/>
    <w:rsid w:val="00FE04A5"/>
    <w:rsid w:val="00FE0D92"/>
    <w:rsid w:val="00FE2D73"/>
    <w:rsid w:val="00FE383A"/>
    <w:rsid w:val="00FE40AD"/>
    <w:rsid w:val="00FE42BE"/>
    <w:rsid w:val="00FE4512"/>
    <w:rsid w:val="00FE4F82"/>
    <w:rsid w:val="00FE6FF1"/>
    <w:rsid w:val="00FF0F2A"/>
    <w:rsid w:val="00FF19C8"/>
    <w:rsid w:val="00FF30D8"/>
    <w:rsid w:val="00FF37CA"/>
    <w:rsid w:val="00FF5AA2"/>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7562"/>
  <w15:chartTrackingRefBased/>
  <w15:docId w15:val="{E8038553-7521-460B-82F5-332E9F4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E2"/>
  </w:style>
  <w:style w:type="paragraph" w:styleId="Heading1">
    <w:name w:val="heading 1"/>
    <w:basedOn w:val="Normal"/>
    <w:next w:val="Normal"/>
    <w:link w:val="Heading1Char"/>
    <w:uiPriority w:val="9"/>
    <w:qFormat/>
    <w:rsid w:val="000658E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658E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658E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658E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658E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658E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658E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658E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658E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88A"/>
    <w:pPr>
      <w:ind w:left="720"/>
      <w:contextualSpacing/>
    </w:pPr>
  </w:style>
  <w:style w:type="paragraph" w:styleId="BalloonText">
    <w:name w:val="Balloon Text"/>
    <w:basedOn w:val="Normal"/>
    <w:link w:val="BalloonTextChar"/>
    <w:uiPriority w:val="99"/>
    <w:semiHidden/>
    <w:unhideWhenUsed/>
    <w:rsid w:val="006F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8A"/>
    <w:rPr>
      <w:rFonts w:ascii="Segoe UI" w:hAnsi="Segoe UI" w:cs="Segoe UI"/>
      <w:sz w:val="18"/>
      <w:szCs w:val="18"/>
    </w:rPr>
  </w:style>
  <w:style w:type="paragraph" w:styleId="Header">
    <w:name w:val="header"/>
    <w:basedOn w:val="Normal"/>
    <w:link w:val="HeaderChar"/>
    <w:uiPriority w:val="99"/>
    <w:unhideWhenUsed/>
    <w:rsid w:val="002B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BD"/>
  </w:style>
  <w:style w:type="paragraph" w:styleId="Footer">
    <w:name w:val="footer"/>
    <w:basedOn w:val="Normal"/>
    <w:link w:val="FooterChar"/>
    <w:uiPriority w:val="99"/>
    <w:unhideWhenUsed/>
    <w:rsid w:val="002B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BD"/>
  </w:style>
  <w:style w:type="character" w:customStyle="1" w:styleId="InfoChar">
    <w:name w:val="Info Char"/>
    <w:basedOn w:val="DefaultParagraphFont"/>
    <w:link w:val="Info"/>
    <w:locked/>
    <w:rsid w:val="008D5B99"/>
  </w:style>
  <w:style w:type="paragraph" w:customStyle="1" w:styleId="Info">
    <w:name w:val="Info"/>
    <w:basedOn w:val="Normal"/>
    <w:link w:val="InfoChar"/>
    <w:rsid w:val="008D5B99"/>
    <w:pPr>
      <w:spacing w:after="120" w:line="240" w:lineRule="auto"/>
      <w:ind w:left="288"/>
      <w:contextualSpacing/>
    </w:pPr>
  </w:style>
  <w:style w:type="character" w:styleId="Strong">
    <w:name w:val="Strong"/>
    <w:basedOn w:val="DefaultParagraphFont"/>
    <w:uiPriority w:val="22"/>
    <w:qFormat/>
    <w:rsid w:val="000658E2"/>
    <w:rPr>
      <w:b/>
      <w:bCs/>
    </w:rPr>
  </w:style>
  <w:style w:type="character" w:customStyle="1" w:styleId="Heading3Char">
    <w:name w:val="Heading 3 Char"/>
    <w:basedOn w:val="DefaultParagraphFont"/>
    <w:link w:val="Heading3"/>
    <w:uiPriority w:val="9"/>
    <w:rsid w:val="000658E2"/>
    <w:rPr>
      <w:rFonts w:asciiTheme="majorHAnsi" w:eastAsiaTheme="majorEastAsia" w:hAnsiTheme="majorHAnsi" w:cstheme="majorBidi"/>
      <w:color w:val="2E74B5" w:themeColor="accent1" w:themeShade="BF"/>
      <w:sz w:val="28"/>
      <w:szCs w:val="28"/>
    </w:rPr>
  </w:style>
  <w:style w:type="character" w:styleId="CommentReference">
    <w:name w:val="annotation reference"/>
    <w:basedOn w:val="DefaultParagraphFont"/>
    <w:uiPriority w:val="99"/>
    <w:semiHidden/>
    <w:unhideWhenUsed/>
    <w:rsid w:val="00387A71"/>
    <w:rPr>
      <w:sz w:val="16"/>
      <w:szCs w:val="16"/>
    </w:rPr>
  </w:style>
  <w:style w:type="paragraph" w:styleId="CommentText">
    <w:name w:val="annotation text"/>
    <w:basedOn w:val="Normal"/>
    <w:link w:val="CommentTextChar"/>
    <w:uiPriority w:val="99"/>
    <w:semiHidden/>
    <w:unhideWhenUsed/>
    <w:rsid w:val="00387A71"/>
    <w:pPr>
      <w:spacing w:line="240" w:lineRule="auto"/>
    </w:pPr>
    <w:rPr>
      <w:sz w:val="20"/>
      <w:szCs w:val="20"/>
    </w:rPr>
  </w:style>
  <w:style w:type="character" w:customStyle="1" w:styleId="CommentTextChar">
    <w:name w:val="Comment Text Char"/>
    <w:basedOn w:val="DefaultParagraphFont"/>
    <w:link w:val="CommentText"/>
    <w:uiPriority w:val="99"/>
    <w:semiHidden/>
    <w:rsid w:val="00387A71"/>
    <w:rPr>
      <w:sz w:val="20"/>
      <w:szCs w:val="20"/>
    </w:rPr>
  </w:style>
  <w:style w:type="paragraph" w:styleId="CommentSubject">
    <w:name w:val="annotation subject"/>
    <w:basedOn w:val="CommentText"/>
    <w:next w:val="CommentText"/>
    <w:link w:val="CommentSubjectChar"/>
    <w:uiPriority w:val="99"/>
    <w:semiHidden/>
    <w:unhideWhenUsed/>
    <w:rsid w:val="00387A71"/>
    <w:rPr>
      <w:b/>
      <w:bCs/>
    </w:rPr>
  </w:style>
  <w:style w:type="character" w:customStyle="1" w:styleId="CommentSubjectChar">
    <w:name w:val="Comment Subject Char"/>
    <w:basedOn w:val="CommentTextChar"/>
    <w:link w:val="CommentSubject"/>
    <w:uiPriority w:val="99"/>
    <w:semiHidden/>
    <w:rsid w:val="00387A71"/>
    <w:rPr>
      <w:b/>
      <w:bCs/>
      <w:sz w:val="20"/>
      <w:szCs w:val="20"/>
    </w:rPr>
  </w:style>
  <w:style w:type="paragraph" w:styleId="BodyText">
    <w:name w:val="Body Text"/>
    <w:basedOn w:val="Normal"/>
    <w:link w:val="BodyTextChar"/>
    <w:uiPriority w:val="1"/>
    <w:rsid w:val="00D706CC"/>
    <w:pPr>
      <w:widowControl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706CC"/>
    <w:rPr>
      <w:rFonts w:ascii="Calibri" w:eastAsia="Calibri" w:hAnsi="Calibri" w:cs="Calibri"/>
      <w:sz w:val="20"/>
      <w:szCs w:val="20"/>
    </w:rPr>
  </w:style>
  <w:style w:type="paragraph" w:customStyle="1" w:styleId="Default">
    <w:name w:val="Default"/>
    <w:rsid w:val="00843CD1"/>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BA3A8D"/>
    <w:pPr>
      <w:spacing w:after="0" w:line="240" w:lineRule="auto"/>
    </w:pPr>
    <w:rPr>
      <w:rFonts w:ascii="Papyrus" w:hAnsi="Papyrus" w:cs="Times New Roman"/>
      <w:color w:val="2E74B5" w:themeColor="accent1" w:themeShade="BF"/>
      <w:sz w:val="24"/>
      <w:szCs w:val="21"/>
    </w:rPr>
  </w:style>
  <w:style w:type="character" w:customStyle="1" w:styleId="PlainTextChar">
    <w:name w:val="Plain Text Char"/>
    <w:basedOn w:val="DefaultParagraphFont"/>
    <w:link w:val="PlainText"/>
    <w:uiPriority w:val="99"/>
    <w:rsid w:val="00BA3A8D"/>
    <w:rPr>
      <w:rFonts w:ascii="Papyrus" w:hAnsi="Papyrus" w:cs="Times New Roman"/>
      <w:color w:val="2E74B5" w:themeColor="accent1" w:themeShade="BF"/>
      <w:sz w:val="24"/>
      <w:szCs w:val="21"/>
    </w:rPr>
  </w:style>
  <w:style w:type="character" w:customStyle="1" w:styleId="Heading1Char">
    <w:name w:val="Heading 1 Char"/>
    <w:basedOn w:val="DefaultParagraphFont"/>
    <w:link w:val="Heading1"/>
    <w:uiPriority w:val="9"/>
    <w:rsid w:val="000658E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658E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658E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658E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658E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658E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658E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658E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658E2"/>
    <w:pPr>
      <w:spacing w:line="240" w:lineRule="auto"/>
    </w:pPr>
    <w:rPr>
      <w:b/>
      <w:bCs/>
      <w:smallCaps/>
      <w:color w:val="44546A" w:themeColor="text2"/>
    </w:rPr>
  </w:style>
  <w:style w:type="paragraph" w:styleId="Title">
    <w:name w:val="Title"/>
    <w:basedOn w:val="Normal"/>
    <w:next w:val="Normal"/>
    <w:link w:val="TitleChar"/>
    <w:uiPriority w:val="10"/>
    <w:qFormat/>
    <w:rsid w:val="000658E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658E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658E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658E2"/>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0658E2"/>
    <w:rPr>
      <w:i/>
      <w:iCs/>
    </w:rPr>
  </w:style>
  <w:style w:type="paragraph" w:styleId="NoSpacing">
    <w:name w:val="No Spacing"/>
    <w:uiPriority w:val="1"/>
    <w:qFormat/>
    <w:rsid w:val="000658E2"/>
    <w:pPr>
      <w:spacing w:after="0" w:line="240" w:lineRule="auto"/>
    </w:pPr>
  </w:style>
  <w:style w:type="paragraph" w:styleId="Quote">
    <w:name w:val="Quote"/>
    <w:basedOn w:val="Normal"/>
    <w:next w:val="Normal"/>
    <w:link w:val="QuoteChar"/>
    <w:uiPriority w:val="29"/>
    <w:qFormat/>
    <w:rsid w:val="000658E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658E2"/>
    <w:rPr>
      <w:color w:val="44546A" w:themeColor="text2"/>
      <w:sz w:val="24"/>
      <w:szCs w:val="24"/>
    </w:rPr>
  </w:style>
  <w:style w:type="paragraph" w:styleId="IntenseQuote">
    <w:name w:val="Intense Quote"/>
    <w:basedOn w:val="Normal"/>
    <w:next w:val="Normal"/>
    <w:link w:val="IntenseQuoteChar"/>
    <w:uiPriority w:val="30"/>
    <w:qFormat/>
    <w:rsid w:val="000658E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658E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658E2"/>
    <w:rPr>
      <w:i/>
      <w:iCs/>
      <w:color w:val="595959" w:themeColor="text1" w:themeTint="A6"/>
    </w:rPr>
  </w:style>
  <w:style w:type="character" w:styleId="IntenseEmphasis">
    <w:name w:val="Intense Emphasis"/>
    <w:basedOn w:val="DefaultParagraphFont"/>
    <w:uiPriority w:val="21"/>
    <w:qFormat/>
    <w:rsid w:val="000658E2"/>
    <w:rPr>
      <w:b/>
      <w:bCs/>
      <w:i/>
      <w:iCs/>
    </w:rPr>
  </w:style>
  <w:style w:type="character" w:styleId="SubtleReference">
    <w:name w:val="Subtle Reference"/>
    <w:basedOn w:val="DefaultParagraphFont"/>
    <w:uiPriority w:val="31"/>
    <w:qFormat/>
    <w:rsid w:val="000658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658E2"/>
    <w:rPr>
      <w:b/>
      <w:bCs/>
      <w:smallCaps/>
      <w:color w:val="44546A" w:themeColor="text2"/>
      <w:u w:val="single"/>
    </w:rPr>
  </w:style>
  <w:style w:type="character" w:styleId="BookTitle">
    <w:name w:val="Book Title"/>
    <w:basedOn w:val="DefaultParagraphFont"/>
    <w:uiPriority w:val="33"/>
    <w:qFormat/>
    <w:rsid w:val="000658E2"/>
    <w:rPr>
      <w:b/>
      <w:bCs/>
      <w:smallCaps/>
      <w:spacing w:val="10"/>
    </w:rPr>
  </w:style>
  <w:style w:type="paragraph" w:styleId="TOCHeading">
    <w:name w:val="TOC Heading"/>
    <w:basedOn w:val="Heading1"/>
    <w:next w:val="Normal"/>
    <w:uiPriority w:val="39"/>
    <w:semiHidden/>
    <w:unhideWhenUsed/>
    <w:qFormat/>
    <w:rsid w:val="000658E2"/>
    <w:pPr>
      <w:outlineLvl w:val="9"/>
    </w:pPr>
  </w:style>
  <w:style w:type="character" w:styleId="Hyperlink">
    <w:name w:val="Hyperlink"/>
    <w:basedOn w:val="DefaultParagraphFont"/>
    <w:uiPriority w:val="99"/>
    <w:unhideWhenUsed/>
    <w:rsid w:val="00B16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830">
      <w:bodyDiv w:val="1"/>
      <w:marLeft w:val="0"/>
      <w:marRight w:val="0"/>
      <w:marTop w:val="0"/>
      <w:marBottom w:val="0"/>
      <w:divBdr>
        <w:top w:val="none" w:sz="0" w:space="0" w:color="auto"/>
        <w:left w:val="none" w:sz="0" w:space="0" w:color="auto"/>
        <w:bottom w:val="none" w:sz="0" w:space="0" w:color="auto"/>
        <w:right w:val="none" w:sz="0" w:space="0" w:color="auto"/>
      </w:divBdr>
    </w:div>
    <w:div w:id="68773347">
      <w:bodyDiv w:val="1"/>
      <w:marLeft w:val="0"/>
      <w:marRight w:val="0"/>
      <w:marTop w:val="0"/>
      <w:marBottom w:val="0"/>
      <w:divBdr>
        <w:top w:val="none" w:sz="0" w:space="0" w:color="auto"/>
        <w:left w:val="none" w:sz="0" w:space="0" w:color="auto"/>
        <w:bottom w:val="none" w:sz="0" w:space="0" w:color="auto"/>
        <w:right w:val="none" w:sz="0" w:space="0" w:color="auto"/>
      </w:divBdr>
    </w:div>
    <w:div w:id="72239274">
      <w:bodyDiv w:val="1"/>
      <w:marLeft w:val="0"/>
      <w:marRight w:val="0"/>
      <w:marTop w:val="0"/>
      <w:marBottom w:val="0"/>
      <w:divBdr>
        <w:top w:val="none" w:sz="0" w:space="0" w:color="auto"/>
        <w:left w:val="none" w:sz="0" w:space="0" w:color="auto"/>
        <w:bottom w:val="none" w:sz="0" w:space="0" w:color="auto"/>
        <w:right w:val="none" w:sz="0" w:space="0" w:color="auto"/>
      </w:divBdr>
    </w:div>
    <w:div w:id="104887705">
      <w:bodyDiv w:val="1"/>
      <w:marLeft w:val="0"/>
      <w:marRight w:val="0"/>
      <w:marTop w:val="0"/>
      <w:marBottom w:val="0"/>
      <w:divBdr>
        <w:top w:val="none" w:sz="0" w:space="0" w:color="auto"/>
        <w:left w:val="none" w:sz="0" w:space="0" w:color="auto"/>
        <w:bottom w:val="none" w:sz="0" w:space="0" w:color="auto"/>
        <w:right w:val="none" w:sz="0" w:space="0" w:color="auto"/>
      </w:divBdr>
    </w:div>
    <w:div w:id="121776342">
      <w:bodyDiv w:val="1"/>
      <w:marLeft w:val="0"/>
      <w:marRight w:val="0"/>
      <w:marTop w:val="0"/>
      <w:marBottom w:val="0"/>
      <w:divBdr>
        <w:top w:val="none" w:sz="0" w:space="0" w:color="auto"/>
        <w:left w:val="none" w:sz="0" w:space="0" w:color="auto"/>
        <w:bottom w:val="none" w:sz="0" w:space="0" w:color="auto"/>
        <w:right w:val="none" w:sz="0" w:space="0" w:color="auto"/>
      </w:divBdr>
    </w:div>
    <w:div w:id="158037378">
      <w:bodyDiv w:val="1"/>
      <w:marLeft w:val="0"/>
      <w:marRight w:val="0"/>
      <w:marTop w:val="0"/>
      <w:marBottom w:val="0"/>
      <w:divBdr>
        <w:top w:val="none" w:sz="0" w:space="0" w:color="auto"/>
        <w:left w:val="none" w:sz="0" w:space="0" w:color="auto"/>
        <w:bottom w:val="none" w:sz="0" w:space="0" w:color="auto"/>
        <w:right w:val="none" w:sz="0" w:space="0" w:color="auto"/>
      </w:divBdr>
    </w:div>
    <w:div w:id="181164487">
      <w:bodyDiv w:val="1"/>
      <w:marLeft w:val="0"/>
      <w:marRight w:val="0"/>
      <w:marTop w:val="0"/>
      <w:marBottom w:val="0"/>
      <w:divBdr>
        <w:top w:val="none" w:sz="0" w:space="0" w:color="auto"/>
        <w:left w:val="none" w:sz="0" w:space="0" w:color="auto"/>
        <w:bottom w:val="none" w:sz="0" w:space="0" w:color="auto"/>
        <w:right w:val="none" w:sz="0" w:space="0" w:color="auto"/>
      </w:divBdr>
    </w:div>
    <w:div w:id="228424287">
      <w:bodyDiv w:val="1"/>
      <w:marLeft w:val="0"/>
      <w:marRight w:val="0"/>
      <w:marTop w:val="0"/>
      <w:marBottom w:val="0"/>
      <w:divBdr>
        <w:top w:val="none" w:sz="0" w:space="0" w:color="auto"/>
        <w:left w:val="none" w:sz="0" w:space="0" w:color="auto"/>
        <w:bottom w:val="none" w:sz="0" w:space="0" w:color="auto"/>
        <w:right w:val="none" w:sz="0" w:space="0" w:color="auto"/>
      </w:divBdr>
    </w:div>
    <w:div w:id="237520213">
      <w:bodyDiv w:val="1"/>
      <w:marLeft w:val="0"/>
      <w:marRight w:val="0"/>
      <w:marTop w:val="0"/>
      <w:marBottom w:val="0"/>
      <w:divBdr>
        <w:top w:val="none" w:sz="0" w:space="0" w:color="auto"/>
        <w:left w:val="none" w:sz="0" w:space="0" w:color="auto"/>
        <w:bottom w:val="none" w:sz="0" w:space="0" w:color="auto"/>
        <w:right w:val="none" w:sz="0" w:space="0" w:color="auto"/>
      </w:divBdr>
    </w:div>
    <w:div w:id="239490055">
      <w:bodyDiv w:val="1"/>
      <w:marLeft w:val="0"/>
      <w:marRight w:val="0"/>
      <w:marTop w:val="0"/>
      <w:marBottom w:val="0"/>
      <w:divBdr>
        <w:top w:val="none" w:sz="0" w:space="0" w:color="auto"/>
        <w:left w:val="none" w:sz="0" w:space="0" w:color="auto"/>
        <w:bottom w:val="none" w:sz="0" w:space="0" w:color="auto"/>
        <w:right w:val="none" w:sz="0" w:space="0" w:color="auto"/>
      </w:divBdr>
    </w:div>
    <w:div w:id="245920931">
      <w:bodyDiv w:val="1"/>
      <w:marLeft w:val="0"/>
      <w:marRight w:val="0"/>
      <w:marTop w:val="0"/>
      <w:marBottom w:val="0"/>
      <w:divBdr>
        <w:top w:val="none" w:sz="0" w:space="0" w:color="auto"/>
        <w:left w:val="none" w:sz="0" w:space="0" w:color="auto"/>
        <w:bottom w:val="none" w:sz="0" w:space="0" w:color="auto"/>
        <w:right w:val="none" w:sz="0" w:space="0" w:color="auto"/>
      </w:divBdr>
    </w:div>
    <w:div w:id="253322398">
      <w:bodyDiv w:val="1"/>
      <w:marLeft w:val="0"/>
      <w:marRight w:val="0"/>
      <w:marTop w:val="0"/>
      <w:marBottom w:val="0"/>
      <w:divBdr>
        <w:top w:val="none" w:sz="0" w:space="0" w:color="auto"/>
        <w:left w:val="none" w:sz="0" w:space="0" w:color="auto"/>
        <w:bottom w:val="none" w:sz="0" w:space="0" w:color="auto"/>
        <w:right w:val="none" w:sz="0" w:space="0" w:color="auto"/>
      </w:divBdr>
    </w:div>
    <w:div w:id="297224662">
      <w:bodyDiv w:val="1"/>
      <w:marLeft w:val="0"/>
      <w:marRight w:val="0"/>
      <w:marTop w:val="0"/>
      <w:marBottom w:val="0"/>
      <w:divBdr>
        <w:top w:val="none" w:sz="0" w:space="0" w:color="auto"/>
        <w:left w:val="none" w:sz="0" w:space="0" w:color="auto"/>
        <w:bottom w:val="none" w:sz="0" w:space="0" w:color="auto"/>
        <w:right w:val="none" w:sz="0" w:space="0" w:color="auto"/>
      </w:divBdr>
    </w:div>
    <w:div w:id="361252264">
      <w:bodyDiv w:val="1"/>
      <w:marLeft w:val="0"/>
      <w:marRight w:val="0"/>
      <w:marTop w:val="0"/>
      <w:marBottom w:val="0"/>
      <w:divBdr>
        <w:top w:val="none" w:sz="0" w:space="0" w:color="auto"/>
        <w:left w:val="none" w:sz="0" w:space="0" w:color="auto"/>
        <w:bottom w:val="none" w:sz="0" w:space="0" w:color="auto"/>
        <w:right w:val="none" w:sz="0" w:space="0" w:color="auto"/>
      </w:divBdr>
    </w:div>
    <w:div w:id="394007169">
      <w:bodyDiv w:val="1"/>
      <w:marLeft w:val="0"/>
      <w:marRight w:val="0"/>
      <w:marTop w:val="0"/>
      <w:marBottom w:val="0"/>
      <w:divBdr>
        <w:top w:val="none" w:sz="0" w:space="0" w:color="auto"/>
        <w:left w:val="none" w:sz="0" w:space="0" w:color="auto"/>
        <w:bottom w:val="none" w:sz="0" w:space="0" w:color="auto"/>
        <w:right w:val="none" w:sz="0" w:space="0" w:color="auto"/>
      </w:divBdr>
    </w:div>
    <w:div w:id="407767768">
      <w:bodyDiv w:val="1"/>
      <w:marLeft w:val="0"/>
      <w:marRight w:val="0"/>
      <w:marTop w:val="0"/>
      <w:marBottom w:val="0"/>
      <w:divBdr>
        <w:top w:val="none" w:sz="0" w:space="0" w:color="auto"/>
        <w:left w:val="none" w:sz="0" w:space="0" w:color="auto"/>
        <w:bottom w:val="none" w:sz="0" w:space="0" w:color="auto"/>
        <w:right w:val="none" w:sz="0" w:space="0" w:color="auto"/>
      </w:divBdr>
    </w:div>
    <w:div w:id="440032169">
      <w:bodyDiv w:val="1"/>
      <w:marLeft w:val="0"/>
      <w:marRight w:val="0"/>
      <w:marTop w:val="0"/>
      <w:marBottom w:val="0"/>
      <w:divBdr>
        <w:top w:val="none" w:sz="0" w:space="0" w:color="auto"/>
        <w:left w:val="none" w:sz="0" w:space="0" w:color="auto"/>
        <w:bottom w:val="none" w:sz="0" w:space="0" w:color="auto"/>
        <w:right w:val="none" w:sz="0" w:space="0" w:color="auto"/>
      </w:divBdr>
    </w:div>
    <w:div w:id="440690455">
      <w:bodyDiv w:val="1"/>
      <w:marLeft w:val="0"/>
      <w:marRight w:val="0"/>
      <w:marTop w:val="0"/>
      <w:marBottom w:val="0"/>
      <w:divBdr>
        <w:top w:val="none" w:sz="0" w:space="0" w:color="auto"/>
        <w:left w:val="none" w:sz="0" w:space="0" w:color="auto"/>
        <w:bottom w:val="none" w:sz="0" w:space="0" w:color="auto"/>
        <w:right w:val="none" w:sz="0" w:space="0" w:color="auto"/>
      </w:divBdr>
    </w:div>
    <w:div w:id="489054007">
      <w:bodyDiv w:val="1"/>
      <w:marLeft w:val="0"/>
      <w:marRight w:val="0"/>
      <w:marTop w:val="0"/>
      <w:marBottom w:val="0"/>
      <w:divBdr>
        <w:top w:val="none" w:sz="0" w:space="0" w:color="auto"/>
        <w:left w:val="none" w:sz="0" w:space="0" w:color="auto"/>
        <w:bottom w:val="none" w:sz="0" w:space="0" w:color="auto"/>
        <w:right w:val="none" w:sz="0" w:space="0" w:color="auto"/>
      </w:divBdr>
    </w:div>
    <w:div w:id="492263954">
      <w:bodyDiv w:val="1"/>
      <w:marLeft w:val="0"/>
      <w:marRight w:val="0"/>
      <w:marTop w:val="0"/>
      <w:marBottom w:val="0"/>
      <w:divBdr>
        <w:top w:val="none" w:sz="0" w:space="0" w:color="auto"/>
        <w:left w:val="none" w:sz="0" w:space="0" w:color="auto"/>
        <w:bottom w:val="none" w:sz="0" w:space="0" w:color="auto"/>
        <w:right w:val="none" w:sz="0" w:space="0" w:color="auto"/>
      </w:divBdr>
    </w:div>
    <w:div w:id="492911336">
      <w:bodyDiv w:val="1"/>
      <w:marLeft w:val="0"/>
      <w:marRight w:val="0"/>
      <w:marTop w:val="0"/>
      <w:marBottom w:val="0"/>
      <w:divBdr>
        <w:top w:val="none" w:sz="0" w:space="0" w:color="auto"/>
        <w:left w:val="none" w:sz="0" w:space="0" w:color="auto"/>
        <w:bottom w:val="none" w:sz="0" w:space="0" w:color="auto"/>
        <w:right w:val="none" w:sz="0" w:space="0" w:color="auto"/>
      </w:divBdr>
    </w:div>
    <w:div w:id="523907841">
      <w:bodyDiv w:val="1"/>
      <w:marLeft w:val="0"/>
      <w:marRight w:val="0"/>
      <w:marTop w:val="0"/>
      <w:marBottom w:val="0"/>
      <w:divBdr>
        <w:top w:val="none" w:sz="0" w:space="0" w:color="auto"/>
        <w:left w:val="none" w:sz="0" w:space="0" w:color="auto"/>
        <w:bottom w:val="none" w:sz="0" w:space="0" w:color="auto"/>
        <w:right w:val="none" w:sz="0" w:space="0" w:color="auto"/>
      </w:divBdr>
    </w:div>
    <w:div w:id="538208698">
      <w:bodyDiv w:val="1"/>
      <w:marLeft w:val="0"/>
      <w:marRight w:val="0"/>
      <w:marTop w:val="0"/>
      <w:marBottom w:val="0"/>
      <w:divBdr>
        <w:top w:val="none" w:sz="0" w:space="0" w:color="auto"/>
        <w:left w:val="none" w:sz="0" w:space="0" w:color="auto"/>
        <w:bottom w:val="none" w:sz="0" w:space="0" w:color="auto"/>
        <w:right w:val="none" w:sz="0" w:space="0" w:color="auto"/>
      </w:divBdr>
    </w:div>
    <w:div w:id="546112469">
      <w:bodyDiv w:val="1"/>
      <w:marLeft w:val="0"/>
      <w:marRight w:val="0"/>
      <w:marTop w:val="0"/>
      <w:marBottom w:val="0"/>
      <w:divBdr>
        <w:top w:val="none" w:sz="0" w:space="0" w:color="auto"/>
        <w:left w:val="none" w:sz="0" w:space="0" w:color="auto"/>
        <w:bottom w:val="none" w:sz="0" w:space="0" w:color="auto"/>
        <w:right w:val="none" w:sz="0" w:space="0" w:color="auto"/>
      </w:divBdr>
    </w:div>
    <w:div w:id="559290794">
      <w:bodyDiv w:val="1"/>
      <w:marLeft w:val="0"/>
      <w:marRight w:val="0"/>
      <w:marTop w:val="0"/>
      <w:marBottom w:val="0"/>
      <w:divBdr>
        <w:top w:val="none" w:sz="0" w:space="0" w:color="auto"/>
        <w:left w:val="none" w:sz="0" w:space="0" w:color="auto"/>
        <w:bottom w:val="none" w:sz="0" w:space="0" w:color="auto"/>
        <w:right w:val="none" w:sz="0" w:space="0" w:color="auto"/>
      </w:divBdr>
    </w:div>
    <w:div w:id="612247073">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63691585">
      <w:bodyDiv w:val="1"/>
      <w:marLeft w:val="0"/>
      <w:marRight w:val="0"/>
      <w:marTop w:val="0"/>
      <w:marBottom w:val="0"/>
      <w:divBdr>
        <w:top w:val="none" w:sz="0" w:space="0" w:color="auto"/>
        <w:left w:val="none" w:sz="0" w:space="0" w:color="auto"/>
        <w:bottom w:val="none" w:sz="0" w:space="0" w:color="auto"/>
        <w:right w:val="none" w:sz="0" w:space="0" w:color="auto"/>
      </w:divBdr>
    </w:div>
    <w:div w:id="772019601">
      <w:bodyDiv w:val="1"/>
      <w:marLeft w:val="0"/>
      <w:marRight w:val="0"/>
      <w:marTop w:val="0"/>
      <w:marBottom w:val="0"/>
      <w:divBdr>
        <w:top w:val="none" w:sz="0" w:space="0" w:color="auto"/>
        <w:left w:val="none" w:sz="0" w:space="0" w:color="auto"/>
        <w:bottom w:val="none" w:sz="0" w:space="0" w:color="auto"/>
        <w:right w:val="none" w:sz="0" w:space="0" w:color="auto"/>
      </w:divBdr>
    </w:div>
    <w:div w:id="773986321">
      <w:bodyDiv w:val="1"/>
      <w:marLeft w:val="0"/>
      <w:marRight w:val="0"/>
      <w:marTop w:val="0"/>
      <w:marBottom w:val="0"/>
      <w:divBdr>
        <w:top w:val="none" w:sz="0" w:space="0" w:color="auto"/>
        <w:left w:val="none" w:sz="0" w:space="0" w:color="auto"/>
        <w:bottom w:val="none" w:sz="0" w:space="0" w:color="auto"/>
        <w:right w:val="none" w:sz="0" w:space="0" w:color="auto"/>
      </w:divBdr>
    </w:div>
    <w:div w:id="792291114">
      <w:bodyDiv w:val="1"/>
      <w:marLeft w:val="0"/>
      <w:marRight w:val="0"/>
      <w:marTop w:val="0"/>
      <w:marBottom w:val="0"/>
      <w:divBdr>
        <w:top w:val="none" w:sz="0" w:space="0" w:color="auto"/>
        <w:left w:val="none" w:sz="0" w:space="0" w:color="auto"/>
        <w:bottom w:val="none" w:sz="0" w:space="0" w:color="auto"/>
        <w:right w:val="none" w:sz="0" w:space="0" w:color="auto"/>
      </w:divBdr>
    </w:div>
    <w:div w:id="792401746">
      <w:bodyDiv w:val="1"/>
      <w:marLeft w:val="0"/>
      <w:marRight w:val="0"/>
      <w:marTop w:val="0"/>
      <w:marBottom w:val="0"/>
      <w:divBdr>
        <w:top w:val="none" w:sz="0" w:space="0" w:color="auto"/>
        <w:left w:val="none" w:sz="0" w:space="0" w:color="auto"/>
        <w:bottom w:val="none" w:sz="0" w:space="0" w:color="auto"/>
        <w:right w:val="none" w:sz="0" w:space="0" w:color="auto"/>
      </w:divBdr>
    </w:div>
    <w:div w:id="801531982">
      <w:bodyDiv w:val="1"/>
      <w:marLeft w:val="0"/>
      <w:marRight w:val="0"/>
      <w:marTop w:val="0"/>
      <w:marBottom w:val="0"/>
      <w:divBdr>
        <w:top w:val="none" w:sz="0" w:space="0" w:color="auto"/>
        <w:left w:val="none" w:sz="0" w:space="0" w:color="auto"/>
        <w:bottom w:val="none" w:sz="0" w:space="0" w:color="auto"/>
        <w:right w:val="none" w:sz="0" w:space="0" w:color="auto"/>
      </w:divBdr>
    </w:div>
    <w:div w:id="828323240">
      <w:bodyDiv w:val="1"/>
      <w:marLeft w:val="0"/>
      <w:marRight w:val="0"/>
      <w:marTop w:val="0"/>
      <w:marBottom w:val="0"/>
      <w:divBdr>
        <w:top w:val="none" w:sz="0" w:space="0" w:color="auto"/>
        <w:left w:val="none" w:sz="0" w:space="0" w:color="auto"/>
        <w:bottom w:val="none" w:sz="0" w:space="0" w:color="auto"/>
        <w:right w:val="none" w:sz="0" w:space="0" w:color="auto"/>
      </w:divBdr>
    </w:div>
    <w:div w:id="843278082">
      <w:bodyDiv w:val="1"/>
      <w:marLeft w:val="0"/>
      <w:marRight w:val="0"/>
      <w:marTop w:val="0"/>
      <w:marBottom w:val="0"/>
      <w:divBdr>
        <w:top w:val="none" w:sz="0" w:space="0" w:color="auto"/>
        <w:left w:val="none" w:sz="0" w:space="0" w:color="auto"/>
        <w:bottom w:val="none" w:sz="0" w:space="0" w:color="auto"/>
        <w:right w:val="none" w:sz="0" w:space="0" w:color="auto"/>
      </w:divBdr>
    </w:div>
    <w:div w:id="880508819">
      <w:bodyDiv w:val="1"/>
      <w:marLeft w:val="0"/>
      <w:marRight w:val="0"/>
      <w:marTop w:val="0"/>
      <w:marBottom w:val="0"/>
      <w:divBdr>
        <w:top w:val="none" w:sz="0" w:space="0" w:color="auto"/>
        <w:left w:val="none" w:sz="0" w:space="0" w:color="auto"/>
        <w:bottom w:val="none" w:sz="0" w:space="0" w:color="auto"/>
        <w:right w:val="none" w:sz="0" w:space="0" w:color="auto"/>
      </w:divBdr>
    </w:div>
    <w:div w:id="887646888">
      <w:bodyDiv w:val="1"/>
      <w:marLeft w:val="0"/>
      <w:marRight w:val="0"/>
      <w:marTop w:val="0"/>
      <w:marBottom w:val="0"/>
      <w:divBdr>
        <w:top w:val="none" w:sz="0" w:space="0" w:color="auto"/>
        <w:left w:val="none" w:sz="0" w:space="0" w:color="auto"/>
        <w:bottom w:val="none" w:sz="0" w:space="0" w:color="auto"/>
        <w:right w:val="none" w:sz="0" w:space="0" w:color="auto"/>
      </w:divBdr>
    </w:div>
    <w:div w:id="950212030">
      <w:bodyDiv w:val="1"/>
      <w:marLeft w:val="0"/>
      <w:marRight w:val="0"/>
      <w:marTop w:val="0"/>
      <w:marBottom w:val="0"/>
      <w:divBdr>
        <w:top w:val="none" w:sz="0" w:space="0" w:color="auto"/>
        <w:left w:val="none" w:sz="0" w:space="0" w:color="auto"/>
        <w:bottom w:val="none" w:sz="0" w:space="0" w:color="auto"/>
        <w:right w:val="none" w:sz="0" w:space="0" w:color="auto"/>
      </w:divBdr>
    </w:div>
    <w:div w:id="951740096">
      <w:bodyDiv w:val="1"/>
      <w:marLeft w:val="0"/>
      <w:marRight w:val="0"/>
      <w:marTop w:val="0"/>
      <w:marBottom w:val="0"/>
      <w:divBdr>
        <w:top w:val="none" w:sz="0" w:space="0" w:color="auto"/>
        <w:left w:val="none" w:sz="0" w:space="0" w:color="auto"/>
        <w:bottom w:val="none" w:sz="0" w:space="0" w:color="auto"/>
        <w:right w:val="none" w:sz="0" w:space="0" w:color="auto"/>
      </w:divBdr>
    </w:div>
    <w:div w:id="952636472">
      <w:bodyDiv w:val="1"/>
      <w:marLeft w:val="0"/>
      <w:marRight w:val="0"/>
      <w:marTop w:val="0"/>
      <w:marBottom w:val="0"/>
      <w:divBdr>
        <w:top w:val="none" w:sz="0" w:space="0" w:color="auto"/>
        <w:left w:val="none" w:sz="0" w:space="0" w:color="auto"/>
        <w:bottom w:val="none" w:sz="0" w:space="0" w:color="auto"/>
        <w:right w:val="none" w:sz="0" w:space="0" w:color="auto"/>
      </w:divBdr>
    </w:div>
    <w:div w:id="1011445472">
      <w:bodyDiv w:val="1"/>
      <w:marLeft w:val="0"/>
      <w:marRight w:val="0"/>
      <w:marTop w:val="0"/>
      <w:marBottom w:val="0"/>
      <w:divBdr>
        <w:top w:val="none" w:sz="0" w:space="0" w:color="auto"/>
        <w:left w:val="none" w:sz="0" w:space="0" w:color="auto"/>
        <w:bottom w:val="none" w:sz="0" w:space="0" w:color="auto"/>
        <w:right w:val="none" w:sz="0" w:space="0" w:color="auto"/>
      </w:divBdr>
    </w:div>
    <w:div w:id="1051617721">
      <w:bodyDiv w:val="1"/>
      <w:marLeft w:val="0"/>
      <w:marRight w:val="0"/>
      <w:marTop w:val="0"/>
      <w:marBottom w:val="0"/>
      <w:divBdr>
        <w:top w:val="none" w:sz="0" w:space="0" w:color="auto"/>
        <w:left w:val="none" w:sz="0" w:space="0" w:color="auto"/>
        <w:bottom w:val="none" w:sz="0" w:space="0" w:color="auto"/>
        <w:right w:val="none" w:sz="0" w:space="0" w:color="auto"/>
      </w:divBdr>
    </w:div>
    <w:div w:id="1063798771">
      <w:bodyDiv w:val="1"/>
      <w:marLeft w:val="0"/>
      <w:marRight w:val="0"/>
      <w:marTop w:val="0"/>
      <w:marBottom w:val="0"/>
      <w:divBdr>
        <w:top w:val="none" w:sz="0" w:space="0" w:color="auto"/>
        <w:left w:val="none" w:sz="0" w:space="0" w:color="auto"/>
        <w:bottom w:val="none" w:sz="0" w:space="0" w:color="auto"/>
        <w:right w:val="none" w:sz="0" w:space="0" w:color="auto"/>
      </w:divBdr>
    </w:div>
    <w:div w:id="1141579077">
      <w:bodyDiv w:val="1"/>
      <w:marLeft w:val="0"/>
      <w:marRight w:val="0"/>
      <w:marTop w:val="0"/>
      <w:marBottom w:val="0"/>
      <w:divBdr>
        <w:top w:val="none" w:sz="0" w:space="0" w:color="auto"/>
        <w:left w:val="none" w:sz="0" w:space="0" w:color="auto"/>
        <w:bottom w:val="none" w:sz="0" w:space="0" w:color="auto"/>
        <w:right w:val="none" w:sz="0" w:space="0" w:color="auto"/>
      </w:divBdr>
    </w:div>
    <w:div w:id="1143736372">
      <w:bodyDiv w:val="1"/>
      <w:marLeft w:val="0"/>
      <w:marRight w:val="0"/>
      <w:marTop w:val="0"/>
      <w:marBottom w:val="0"/>
      <w:divBdr>
        <w:top w:val="none" w:sz="0" w:space="0" w:color="auto"/>
        <w:left w:val="none" w:sz="0" w:space="0" w:color="auto"/>
        <w:bottom w:val="none" w:sz="0" w:space="0" w:color="auto"/>
        <w:right w:val="none" w:sz="0" w:space="0" w:color="auto"/>
      </w:divBdr>
    </w:div>
    <w:div w:id="1149513057">
      <w:bodyDiv w:val="1"/>
      <w:marLeft w:val="0"/>
      <w:marRight w:val="0"/>
      <w:marTop w:val="0"/>
      <w:marBottom w:val="0"/>
      <w:divBdr>
        <w:top w:val="none" w:sz="0" w:space="0" w:color="auto"/>
        <w:left w:val="none" w:sz="0" w:space="0" w:color="auto"/>
        <w:bottom w:val="none" w:sz="0" w:space="0" w:color="auto"/>
        <w:right w:val="none" w:sz="0" w:space="0" w:color="auto"/>
      </w:divBdr>
    </w:div>
    <w:div w:id="1190677070">
      <w:bodyDiv w:val="1"/>
      <w:marLeft w:val="0"/>
      <w:marRight w:val="0"/>
      <w:marTop w:val="0"/>
      <w:marBottom w:val="0"/>
      <w:divBdr>
        <w:top w:val="none" w:sz="0" w:space="0" w:color="auto"/>
        <w:left w:val="none" w:sz="0" w:space="0" w:color="auto"/>
        <w:bottom w:val="none" w:sz="0" w:space="0" w:color="auto"/>
        <w:right w:val="none" w:sz="0" w:space="0" w:color="auto"/>
      </w:divBdr>
    </w:div>
    <w:div w:id="1207833305">
      <w:bodyDiv w:val="1"/>
      <w:marLeft w:val="0"/>
      <w:marRight w:val="0"/>
      <w:marTop w:val="0"/>
      <w:marBottom w:val="0"/>
      <w:divBdr>
        <w:top w:val="none" w:sz="0" w:space="0" w:color="auto"/>
        <w:left w:val="none" w:sz="0" w:space="0" w:color="auto"/>
        <w:bottom w:val="none" w:sz="0" w:space="0" w:color="auto"/>
        <w:right w:val="none" w:sz="0" w:space="0" w:color="auto"/>
      </w:divBdr>
    </w:div>
    <w:div w:id="1234123027">
      <w:bodyDiv w:val="1"/>
      <w:marLeft w:val="0"/>
      <w:marRight w:val="0"/>
      <w:marTop w:val="0"/>
      <w:marBottom w:val="0"/>
      <w:divBdr>
        <w:top w:val="none" w:sz="0" w:space="0" w:color="auto"/>
        <w:left w:val="none" w:sz="0" w:space="0" w:color="auto"/>
        <w:bottom w:val="none" w:sz="0" w:space="0" w:color="auto"/>
        <w:right w:val="none" w:sz="0" w:space="0" w:color="auto"/>
      </w:divBdr>
    </w:div>
    <w:div w:id="1235167709">
      <w:bodyDiv w:val="1"/>
      <w:marLeft w:val="0"/>
      <w:marRight w:val="0"/>
      <w:marTop w:val="0"/>
      <w:marBottom w:val="0"/>
      <w:divBdr>
        <w:top w:val="none" w:sz="0" w:space="0" w:color="auto"/>
        <w:left w:val="none" w:sz="0" w:space="0" w:color="auto"/>
        <w:bottom w:val="none" w:sz="0" w:space="0" w:color="auto"/>
        <w:right w:val="none" w:sz="0" w:space="0" w:color="auto"/>
      </w:divBdr>
    </w:div>
    <w:div w:id="1270354262">
      <w:bodyDiv w:val="1"/>
      <w:marLeft w:val="0"/>
      <w:marRight w:val="0"/>
      <w:marTop w:val="0"/>
      <w:marBottom w:val="0"/>
      <w:divBdr>
        <w:top w:val="none" w:sz="0" w:space="0" w:color="auto"/>
        <w:left w:val="none" w:sz="0" w:space="0" w:color="auto"/>
        <w:bottom w:val="none" w:sz="0" w:space="0" w:color="auto"/>
        <w:right w:val="none" w:sz="0" w:space="0" w:color="auto"/>
      </w:divBdr>
    </w:div>
    <w:div w:id="1321615625">
      <w:bodyDiv w:val="1"/>
      <w:marLeft w:val="0"/>
      <w:marRight w:val="0"/>
      <w:marTop w:val="0"/>
      <w:marBottom w:val="0"/>
      <w:divBdr>
        <w:top w:val="none" w:sz="0" w:space="0" w:color="auto"/>
        <w:left w:val="none" w:sz="0" w:space="0" w:color="auto"/>
        <w:bottom w:val="none" w:sz="0" w:space="0" w:color="auto"/>
        <w:right w:val="none" w:sz="0" w:space="0" w:color="auto"/>
      </w:divBdr>
    </w:div>
    <w:div w:id="1329791508">
      <w:bodyDiv w:val="1"/>
      <w:marLeft w:val="0"/>
      <w:marRight w:val="0"/>
      <w:marTop w:val="0"/>
      <w:marBottom w:val="0"/>
      <w:divBdr>
        <w:top w:val="none" w:sz="0" w:space="0" w:color="auto"/>
        <w:left w:val="none" w:sz="0" w:space="0" w:color="auto"/>
        <w:bottom w:val="none" w:sz="0" w:space="0" w:color="auto"/>
        <w:right w:val="none" w:sz="0" w:space="0" w:color="auto"/>
      </w:divBdr>
    </w:div>
    <w:div w:id="1334261140">
      <w:bodyDiv w:val="1"/>
      <w:marLeft w:val="0"/>
      <w:marRight w:val="0"/>
      <w:marTop w:val="0"/>
      <w:marBottom w:val="0"/>
      <w:divBdr>
        <w:top w:val="none" w:sz="0" w:space="0" w:color="auto"/>
        <w:left w:val="none" w:sz="0" w:space="0" w:color="auto"/>
        <w:bottom w:val="none" w:sz="0" w:space="0" w:color="auto"/>
        <w:right w:val="none" w:sz="0" w:space="0" w:color="auto"/>
      </w:divBdr>
    </w:div>
    <w:div w:id="1344822213">
      <w:bodyDiv w:val="1"/>
      <w:marLeft w:val="0"/>
      <w:marRight w:val="0"/>
      <w:marTop w:val="0"/>
      <w:marBottom w:val="0"/>
      <w:divBdr>
        <w:top w:val="none" w:sz="0" w:space="0" w:color="auto"/>
        <w:left w:val="none" w:sz="0" w:space="0" w:color="auto"/>
        <w:bottom w:val="none" w:sz="0" w:space="0" w:color="auto"/>
        <w:right w:val="none" w:sz="0" w:space="0" w:color="auto"/>
      </w:divBdr>
    </w:div>
    <w:div w:id="1360080180">
      <w:bodyDiv w:val="1"/>
      <w:marLeft w:val="0"/>
      <w:marRight w:val="0"/>
      <w:marTop w:val="0"/>
      <w:marBottom w:val="0"/>
      <w:divBdr>
        <w:top w:val="none" w:sz="0" w:space="0" w:color="auto"/>
        <w:left w:val="none" w:sz="0" w:space="0" w:color="auto"/>
        <w:bottom w:val="none" w:sz="0" w:space="0" w:color="auto"/>
        <w:right w:val="none" w:sz="0" w:space="0" w:color="auto"/>
      </w:divBdr>
    </w:div>
    <w:div w:id="1418557789">
      <w:bodyDiv w:val="1"/>
      <w:marLeft w:val="0"/>
      <w:marRight w:val="0"/>
      <w:marTop w:val="0"/>
      <w:marBottom w:val="0"/>
      <w:divBdr>
        <w:top w:val="none" w:sz="0" w:space="0" w:color="auto"/>
        <w:left w:val="none" w:sz="0" w:space="0" w:color="auto"/>
        <w:bottom w:val="none" w:sz="0" w:space="0" w:color="auto"/>
        <w:right w:val="none" w:sz="0" w:space="0" w:color="auto"/>
      </w:divBdr>
    </w:div>
    <w:div w:id="1454444704">
      <w:bodyDiv w:val="1"/>
      <w:marLeft w:val="0"/>
      <w:marRight w:val="0"/>
      <w:marTop w:val="0"/>
      <w:marBottom w:val="0"/>
      <w:divBdr>
        <w:top w:val="none" w:sz="0" w:space="0" w:color="auto"/>
        <w:left w:val="none" w:sz="0" w:space="0" w:color="auto"/>
        <w:bottom w:val="none" w:sz="0" w:space="0" w:color="auto"/>
        <w:right w:val="none" w:sz="0" w:space="0" w:color="auto"/>
      </w:divBdr>
    </w:div>
    <w:div w:id="1490167534">
      <w:bodyDiv w:val="1"/>
      <w:marLeft w:val="0"/>
      <w:marRight w:val="0"/>
      <w:marTop w:val="0"/>
      <w:marBottom w:val="0"/>
      <w:divBdr>
        <w:top w:val="none" w:sz="0" w:space="0" w:color="auto"/>
        <w:left w:val="none" w:sz="0" w:space="0" w:color="auto"/>
        <w:bottom w:val="none" w:sz="0" w:space="0" w:color="auto"/>
        <w:right w:val="none" w:sz="0" w:space="0" w:color="auto"/>
      </w:divBdr>
    </w:div>
    <w:div w:id="1502550286">
      <w:bodyDiv w:val="1"/>
      <w:marLeft w:val="0"/>
      <w:marRight w:val="0"/>
      <w:marTop w:val="0"/>
      <w:marBottom w:val="0"/>
      <w:divBdr>
        <w:top w:val="none" w:sz="0" w:space="0" w:color="auto"/>
        <w:left w:val="none" w:sz="0" w:space="0" w:color="auto"/>
        <w:bottom w:val="none" w:sz="0" w:space="0" w:color="auto"/>
        <w:right w:val="none" w:sz="0" w:space="0" w:color="auto"/>
      </w:divBdr>
    </w:div>
    <w:div w:id="1603149217">
      <w:bodyDiv w:val="1"/>
      <w:marLeft w:val="0"/>
      <w:marRight w:val="0"/>
      <w:marTop w:val="0"/>
      <w:marBottom w:val="0"/>
      <w:divBdr>
        <w:top w:val="none" w:sz="0" w:space="0" w:color="auto"/>
        <w:left w:val="none" w:sz="0" w:space="0" w:color="auto"/>
        <w:bottom w:val="none" w:sz="0" w:space="0" w:color="auto"/>
        <w:right w:val="none" w:sz="0" w:space="0" w:color="auto"/>
      </w:divBdr>
    </w:div>
    <w:div w:id="1642421019">
      <w:bodyDiv w:val="1"/>
      <w:marLeft w:val="0"/>
      <w:marRight w:val="0"/>
      <w:marTop w:val="0"/>
      <w:marBottom w:val="0"/>
      <w:divBdr>
        <w:top w:val="none" w:sz="0" w:space="0" w:color="auto"/>
        <w:left w:val="none" w:sz="0" w:space="0" w:color="auto"/>
        <w:bottom w:val="none" w:sz="0" w:space="0" w:color="auto"/>
        <w:right w:val="none" w:sz="0" w:space="0" w:color="auto"/>
      </w:divBdr>
    </w:div>
    <w:div w:id="1651515842">
      <w:bodyDiv w:val="1"/>
      <w:marLeft w:val="0"/>
      <w:marRight w:val="0"/>
      <w:marTop w:val="0"/>
      <w:marBottom w:val="0"/>
      <w:divBdr>
        <w:top w:val="none" w:sz="0" w:space="0" w:color="auto"/>
        <w:left w:val="none" w:sz="0" w:space="0" w:color="auto"/>
        <w:bottom w:val="none" w:sz="0" w:space="0" w:color="auto"/>
        <w:right w:val="none" w:sz="0" w:space="0" w:color="auto"/>
      </w:divBdr>
    </w:div>
    <w:div w:id="1688680997">
      <w:bodyDiv w:val="1"/>
      <w:marLeft w:val="0"/>
      <w:marRight w:val="0"/>
      <w:marTop w:val="0"/>
      <w:marBottom w:val="0"/>
      <w:divBdr>
        <w:top w:val="none" w:sz="0" w:space="0" w:color="auto"/>
        <w:left w:val="none" w:sz="0" w:space="0" w:color="auto"/>
        <w:bottom w:val="none" w:sz="0" w:space="0" w:color="auto"/>
        <w:right w:val="none" w:sz="0" w:space="0" w:color="auto"/>
      </w:divBdr>
    </w:div>
    <w:div w:id="1721517495">
      <w:bodyDiv w:val="1"/>
      <w:marLeft w:val="0"/>
      <w:marRight w:val="0"/>
      <w:marTop w:val="0"/>
      <w:marBottom w:val="0"/>
      <w:divBdr>
        <w:top w:val="none" w:sz="0" w:space="0" w:color="auto"/>
        <w:left w:val="none" w:sz="0" w:space="0" w:color="auto"/>
        <w:bottom w:val="none" w:sz="0" w:space="0" w:color="auto"/>
        <w:right w:val="none" w:sz="0" w:space="0" w:color="auto"/>
      </w:divBdr>
    </w:div>
    <w:div w:id="1735353957">
      <w:bodyDiv w:val="1"/>
      <w:marLeft w:val="0"/>
      <w:marRight w:val="0"/>
      <w:marTop w:val="0"/>
      <w:marBottom w:val="0"/>
      <w:divBdr>
        <w:top w:val="none" w:sz="0" w:space="0" w:color="auto"/>
        <w:left w:val="none" w:sz="0" w:space="0" w:color="auto"/>
        <w:bottom w:val="none" w:sz="0" w:space="0" w:color="auto"/>
        <w:right w:val="none" w:sz="0" w:space="0" w:color="auto"/>
      </w:divBdr>
    </w:div>
    <w:div w:id="1738823841">
      <w:bodyDiv w:val="1"/>
      <w:marLeft w:val="0"/>
      <w:marRight w:val="0"/>
      <w:marTop w:val="0"/>
      <w:marBottom w:val="0"/>
      <w:divBdr>
        <w:top w:val="none" w:sz="0" w:space="0" w:color="auto"/>
        <w:left w:val="none" w:sz="0" w:space="0" w:color="auto"/>
        <w:bottom w:val="none" w:sz="0" w:space="0" w:color="auto"/>
        <w:right w:val="none" w:sz="0" w:space="0" w:color="auto"/>
      </w:divBdr>
    </w:div>
    <w:div w:id="1760102383">
      <w:bodyDiv w:val="1"/>
      <w:marLeft w:val="0"/>
      <w:marRight w:val="0"/>
      <w:marTop w:val="0"/>
      <w:marBottom w:val="0"/>
      <w:divBdr>
        <w:top w:val="none" w:sz="0" w:space="0" w:color="auto"/>
        <w:left w:val="none" w:sz="0" w:space="0" w:color="auto"/>
        <w:bottom w:val="none" w:sz="0" w:space="0" w:color="auto"/>
        <w:right w:val="none" w:sz="0" w:space="0" w:color="auto"/>
      </w:divBdr>
    </w:div>
    <w:div w:id="1784418741">
      <w:bodyDiv w:val="1"/>
      <w:marLeft w:val="0"/>
      <w:marRight w:val="0"/>
      <w:marTop w:val="0"/>
      <w:marBottom w:val="0"/>
      <w:divBdr>
        <w:top w:val="none" w:sz="0" w:space="0" w:color="auto"/>
        <w:left w:val="none" w:sz="0" w:space="0" w:color="auto"/>
        <w:bottom w:val="none" w:sz="0" w:space="0" w:color="auto"/>
        <w:right w:val="none" w:sz="0" w:space="0" w:color="auto"/>
      </w:divBdr>
    </w:div>
    <w:div w:id="1785464890">
      <w:bodyDiv w:val="1"/>
      <w:marLeft w:val="0"/>
      <w:marRight w:val="0"/>
      <w:marTop w:val="0"/>
      <w:marBottom w:val="0"/>
      <w:divBdr>
        <w:top w:val="none" w:sz="0" w:space="0" w:color="auto"/>
        <w:left w:val="none" w:sz="0" w:space="0" w:color="auto"/>
        <w:bottom w:val="none" w:sz="0" w:space="0" w:color="auto"/>
        <w:right w:val="none" w:sz="0" w:space="0" w:color="auto"/>
      </w:divBdr>
    </w:div>
    <w:div w:id="1789202384">
      <w:bodyDiv w:val="1"/>
      <w:marLeft w:val="0"/>
      <w:marRight w:val="0"/>
      <w:marTop w:val="0"/>
      <w:marBottom w:val="0"/>
      <w:divBdr>
        <w:top w:val="none" w:sz="0" w:space="0" w:color="auto"/>
        <w:left w:val="none" w:sz="0" w:space="0" w:color="auto"/>
        <w:bottom w:val="none" w:sz="0" w:space="0" w:color="auto"/>
        <w:right w:val="none" w:sz="0" w:space="0" w:color="auto"/>
      </w:divBdr>
    </w:div>
    <w:div w:id="1799255296">
      <w:bodyDiv w:val="1"/>
      <w:marLeft w:val="0"/>
      <w:marRight w:val="0"/>
      <w:marTop w:val="0"/>
      <w:marBottom w:val="0"/>
      <w:divBdr>
        <w:top w:val="none" w:sz="0" w:space="0" w:color="auto"/>
        <w:left w:val="none" w:sz="0" w:space="0" w:color="auto"/>
        <w:bottom w:val="none" w:sz="0" w:space="0" w:color="auto"/>
        <w:right w:val="none" w:sz="0" w:space="0" w:color="auto"/>
      </w:divBdr>
    </w:div>
    <w:div w:id="1814325356">
      <w:bodyDiv w:val="1"/>
      <w:marLeft w:val="0"/>
      <w:marRight w:val="0"/>
      <w:marTop w:val="0"/>
      <w:marBottom w:val="0"/>
      <w:divBdr>
        <w:top w:val="none" w:sz="0" w:space="0" w:color="auto"/>
        <w:left w:val="none" w:sz="0" w:space="0" w:color="auto"/>
        <w:bottom w:val="none" w:sz="0" w:space="0" w:color="auto"/>
        <w:right w:val="none" w:sz="0" w:space="0" w:color="auto"/>
      </w:divBdr>
    </w:div>
    <w:div w:id="1831825046">
      <w:bodyDiv w:val="1"/>
      <w:marLeft w:val="0"/>
      <w:marRight w:val="0"/>
      <w:marTop w:val="0"/>
      <w:marBottom w:val="0"/>
      <w:divBdr>
        <w:top w:val="none" w:sz="0" w:space="0" w:color="auto"/>
        <w:left w:val="none" w:sz="0" w:space="0" w:color="auto"/>
        <w:bottom w:val="none" w:sz="0" w:space="0" w:color="auto"/>
        <w:right w:val="none" w:sz="0" w:space="0" w:color="auto"/>
      </w:divBdr>
    </w:div>
    <w:div w:id="1833570639">
      <w:bodyDiv w:val="1"/>
      <w:marLeft w:val="0"/>
      <w:marRight w:val="0"/>
      <w:marTop w:val="0"/>
      <w:marBottom w:val="0"/>
      <w:divBdr>
        <w:top w:val="none" w:sz="0" w:space="0" w:color="auto"/>
        <w:left w:val="none" w:sz="0" w:space="0" w:color="auto"/>
        <w:bottom w:val="none" w:sz="0" w:space="0" w:color="auto"/>
        <w:right w:val="none" w:sz="0" w:space="0" w:color="auto"/>
      </w:divBdr>
    </w:div>
    <w:div w:id="1855916149">
      <w:bodyDiv w:val="1"/>
      <w:marLeft w:val="0"/>
      <w:marRight w:val="0"/>
      <w:marTop w:val="0"/>
      <w:marBottom w:val="0"/>
      <w:divBdr>
        <w:top w:val="none" w:sz="0" w:space="0" w:color="auto"/>
        <w:left w:val="none" w:sz="0" w:space="0" w:color="auto"/>
        <w:bottom w:val="none" w:sz="0" w:space="0" w:color="auto"/>
        <w:right w:val="none" w:sz="0" w:space="0" w:color="auto"/>
      </w:divBdr>
    </w:div>
    <w:div w:id="1913079530">
      <w:bodyDiv w:val="1"/>
      <w:marLeft w:val="0"/>
      <w:marRight w:val="0"/>
      <w:marTop w:val="0"/>
      <w:marBottom w:val="0"/>
      <w:divBdr>
        <w:top w:val="none" w:sz="0" w:space="0" w:color="auto"/>
        <w:left w:val="none" w:sz="0" w:space="0" w:color="auto"/>
        <w:bottom w:val="none" w:sz="0" w:space="0" w:color="auto"/>
        <w:right w:val="none" w:sz="0" w:space="0" w:color="auto"/>
      </w:divBdr>
    </w:div>
    <w:div w:id="1948780103">
      <w:bodyDiv w:val="1"/>
      <w:marLeft w:val="0"/>
      <w:marRight w:val="0"/>
      <w:marTop w:val="0"/>
      <w:marBottom w:val="0"/>
      <w:divBdr>
        <w:top w:val="none" w:sz="0" w:space="0" w:color="auto"/>
        <w:left w:val="none" w:sz="0" w:space="0" w:color="auto"/>
        <w:bottom w:val="none" w:sz="0" w:space="0" w:color="auto"/>
        <w:right w:val="none" w:sz="0" w:space="0" w:color="auto"/>
      </w:divBdr>
    </w:div>
    <w:div w:id="1995642736">
      <w:bodyDiv w:val="1"/>
      <w:marLeft w:val="0"/>
      <w:marRight w:val="0"/>
      <w:marTop w:val="0"/>
      <w:marBottom w:val="0"/>
      <w:divBdr>
        <w:top w:val="none" w:sz="0" w:space="0" w:color="auto"/>
        <w:left w:val="none" w:sz="0" w:space="0" w:color="auto"/>
        <w:bottom w:val="none" w:sz="0" w:space="0" w:color="auto"/>
        <w:right w:val="none" w:sz="0" w:space="0" w:color="auto"/>
      </w:divBdr>
    </w:div>
    <w:div w:id="2004815151">
      <w:bodyDiv w:val="1"/>
      <w:marLeft w:val="0"/>
      <w:marRight w:val="0"/>
      <w:marTop w:val="0"/>
      <w:marBottom w:val="0"/>
      <w:divBdr>
        <w:top w:val="none" w:sz="0" w:space="0" w:color="auto"/>
        <w:left w:val="none" w:sz="0" w:space="0" w:color="auto"/>
        <w:bottom w:val="none" w:sz="0" w:space="0" w:color="auto"/>
        <w:right w:val="none" w:sz="0" w:space="0" w:color="auto"/>
      </w:divBdr>
    </w:div>
    <w:div w:id="2023705160">
      <w:bodyDiv w:val="1"/>
      <w:marLeft w:val="0"/>
      <w:marRight w:val="0"/>
      <w:marTop w:val="0"/>
      <w:marBottom w:val="0"/>
      <w:divBdr>
        <w:top w:val="none" w:sz="0" w:space="0" w:color="auto"/>
        <w:left w:val="none" w:sz="0" w:space="0" w:color="auto"/>
        <w:bottom w:val="none" w:sz="0" w:space="0" w:color="auto"/>
        <w:right w:val="none" w:sz="0" w:space="0" w:color="auto"/>
      </w:divBdr>
    </w:div>
    <w:div w:id="2024474357">
      <w:bodyDiv w:val="1"/>
      <w:marLeft w:val="0"/>
      <w:marRight w:val="0"/>
      <w:marTop w:val="0"/>
      <w:marBottom w:val="0"/>
      <w:divBdr>
        <w:top w:val="none" w:sz="0" w:space="0" w:color="auto"/>
        <w:left w:val="none" w:sz="0" w:space="0" w:color="auto"/>
        <w:bottom w:val="none" w:sz="0" w:space="0" w:color="auto"/>
        <w:right w:val="none" w:sz="0" w:space="0" w:color="auto"/>
      </w:divBdr>
    </w:div>
    <w:div w:id="2026444792">
      <w:bodyDiv w:val="1"/>
      <w:marLeft w:val="0"/>
      <w:marRight w:val="0"/>
      <w:marTop w:val="0"/>
      <w:marBottom w:val="0"/>
      <w:divBdr>
        <w:top w:val="none" w:sz="0" w:space="0" w:color="auto"/>
        <w:left w:val="none" w:sz="0" w:space="0" w:color="auto"/>
        <w:bottom w:val="none" w:sz="0" w:space="0" w:color="auto"/>
        <w:right w:val="none" w:sz="0" w:space="0" w:color="auto"/>
      </w:divBdr>
    </w:div>
    <w:div w:id="2088336404">
      <w:bodyDiv w:val="1"/>
      <w:marLeft w:val="0"/>
      <w:marRight w:val="0"/>
      <w:marTop w:val="0"/>
      <w:marBottom w:val="0"/>
      <w:divBdr>
        <w:top w:val="none" w:sz="0" w:space="0" w:color="auto"/>
        <w:left w:val="none" w:sz="0" w:space="0" w:color="auto"/>
        <w:bottom w:val="none" w:sz="0" w:space="0" w:color="auto"/>
        <w:right w:val="none" w:sz="0" w:space="0" w:color="auto"/>
      </w:divBdr>
    </w:div>
    <w:div w:id="21194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webercountyutah.gov/Transparency/commission_meetin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0AC7-4A83-4E5E-BAA6-A3C73EBF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8</cp:revision>
  <cp:lastPrinted>2018-11-09T23:12:00Z</cp:lastPrinted>
  <dcterms:created xsi:type="dcterms:W3CDTF">2018-11-09T21:22:00Z</dcterms:created>
  <dcterms:modified xsi:type="dcterms:W3CDTF">2018-11-09T23:12:00Z</dcterms:modified>
</cp:coreProperties>
</file>